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4634" w14:textId="77777777" w:rsidR="004362F5" w:rsidRDefault="004362F5" w:rsidP="004362F5">
      <w:pPr>
        <w:shd w:val="clear" w:color="auto" w:fill="95B3D7" w:themeFill="accent1" w:themeFillTint="99"/>
        <w:jc w:val="center"/>
        <w:rPr>
          <w:b/>
          <w:sz w:val="22"/>
          <w:szCs w:val="22"/>
        </w:rPr>
      </w:pPr>
      <w:r>
        <w:rPr>
          <w:b/>
        </w:rPr>
        <w:t>OŚWIADCZENIE UCZESTNIKA PROJEKTU OBJĘTEGO GRANTEM</w:t>
      </w:r>
    </w:p>
    <w:p w14:paraId="5B7E27DC" w14:textId="77777777" w:rsidR="004362F5" w:rsidRDefault="004362F5" w:rsidP="004362F5">
      <w:pPr>
        <w:spacing w:before="120" w:after="12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W związku z przystąpieniem do projektu pn.: </w:t>
      </w:r>
      <w:r>
        <w:rPr>
          <w:rFonts w:cstheme="minorHAnsi"/>
          <w:b/>
          <w:bCs/>
          <w:noProof/>
          <w:sz w:val="20"/>
          <w:szCs w:val="20"/>
        </w:rPr>
        <w:t xml:space="preserve">„Aktywna integracja w Gminie Zbójnie”  nr 2021/ASZ/G/1 </w:t>
      </w:r>
      <w:r>
        <w:rPr>
          <w:rFonts w:cstheme="minorHAnsi"/>
          <w:noProof/>
          <w:sz w:val="20"/>
          <w:szCs w:val="20"/>
        </w:rPr>
        <w:t>przyjmuję do wiadomości, iż:</w:t>
      </w:r>
      <w:r>
        <w:rPr>
          <w:rFonts w:cstheme="minorHAnsi"/>
          <w:b/>
          <w:bCs/>
          <w:noProof/>
          <w:sz w:val="20"/>
          <w:szCs w:val="20"/>
        </w:rPr>
        <w:t xml:space="preserve"> </w:t>
      </w:r>
    </w:p>
    <w:p w14:paraId="11CBFD24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BAF5DD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>
        <w:rPr>
          <w:rFonts w:cstheme="minorHAnsi"/>
          <w:sz w:val="20"/>
          <w:szCs w:val="20"/>
        </w:rPr>
        <w:t>rozporządzenia Parlamentu Europejskiego i Rady (UE) 2016/679</w:t>
      </w:r>
      <w:r>
        <w:rPr>
          <w:rFonts w:cstheme="minorHAnsi"/>
          <w:noProof/>
          <w:sz w:val="20"/>
          <w:szCs w:val="20"/>
        </w:rPr>
        <w:t xml:space="preserve"> z dnia </w:t>
      </w:r>
      <w:r>
        <w:rPr>
          <w:rFonts w:cstheme="minorHAnsi"/>
          <w:sz w:val="20"/>
          <w:szCs w:val="20"/>
        </w:rPr>
        <w:t>27 kwietnia 2016</w:t>
      </w:r>
      <w:r>
        <w:rPr>
          <w:rFonts w:cstheme="minorHAnsi"/>
          <w:noProof/>
          <w:sz w:val="20"/>
          <w:szCs w:val="20"/>
        </w:rPr>
        <w:t xml:space="preserve"> r. </w:t>
      </w:r>
      <w:r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noProof/>
          <w:sz w:val="20"/>
          <w:szCs w:val="20"/>
        </w:rPr>
        <w:t>o ochronie danych</w:t>
      </w:r>
      <w:r>
        <w:rPr>
          <w:rFonts w:cstheme="minorHAnsi"/>
          <w:sz w:val="20"/>
          <w:szCs w:val="20"/>
        </w:rPr>
        <w:t>)</w:t>
      </w:r>
      <w:r>
        <w:rPr>
          <w:rFonts w:cstheme="minorHAnsi"/>
          <w:noProof/>
          <w:sz w:val="20"/>
          <w:szCs w:val="20"/>
        </w:rPr>
        <w:t xml:space="preserve"> (Dz. </w:t>
      </w:r>
      <w:r>
        <w:rPr>
          <w:rFonts w:cstheme="minorHAnsi"/>
          <w:sz w:val="20"/>
          <w:szCs w:val="20"/>
        </w:rPr>
        <w:t xml:space="preserve">Urz. UE L 119 z dnia 04 maja </w:t>
      </w:r>
      <w:r>
        <w:rPr>
          <w:rFonts w:cstheme="minorHAnsi"/>
          <w:noProof/>
          <w:sz w:val="20"/>
          <w:szCs w:val="20"/>
        </w:rPr>
        <w:t>2016 r</w:t>
      </w:r>
      <w:r>
        <w:rPr>
          <w:rFonts w:cstheme="minorHAnsi"/>
          <w:sz w:val="20"/>
          <w:szCs w:val="20"/>
        </w:rPr>
        <w:t>., s.1) (dalej: RODO)</w:t>
      </w:r>
      <w:r>
        <w:rPr>
          <w:rFonts w:cstheme="minorHAnsi"/>
          <w:noProof/>
          <w:sz w:val="20"/>
          <w:szCs w:val="20"/>
        </w:rPr>
        <w:t xml:space="preserve"> – dane osobowe są niezbędne dla realizacji Regionalnego Programu Operacyjnego Województwa Kujawsko-Pomorskiego na lata 2014-2020 (RPO WK-P 2014-2020) na podstawie: </w:t>
      </w:r>
    </w:p>
    <w:p w14:paraId="74770A6E" w14:textId="77777777" w:rsidR="004362F5" w:rsidRDefault="004362F5" w:rsidP="004362F5">
      <w:pPr>
        <w:numPr>
          <w:ilvl w:val="1"/>
          <w:numId w:val="13"/>
        </w:numPr>
        <w:tabs>
          <w:tab w:val="num" w:pos="357"/>
        </w:tabs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w odniesieniu do zbioru Regionalny Program Operacyjny Województwa Kujawsko-Pomorskiego na lata 2014-2020:</w:t>
      </w:r>
    </w:p>
    <w:p w14:paraId="15D8146D" w14:textId="77777777" w:rsidR="004362F5" w:rsidRDefault="004362F5" w:rsidP="004362F5">
      <w:pPr>
        <w:numPr>
          <w:ilvl w:val="0"/>
          <w:numId w:val="14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rozporządzenia Parlamentu Europejskiego i Rady (UE) nr 1303/2013 z dnia </w:t>
      </w:r>
      <w:r>
        <w:rPr>
          <w:rFonts w:cstheme="minorHAns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cstheme="minorHAnsi"/>
          <w:sz w:val="20"/>
          <w:szCs w:val="20"/>
        </w:rPr>
        <w:t xml:space="preserve">Dz. Urz. UE L 347 z dnia 20 grudnia 2013 r., s.320-469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</w:t>
      </w:r>
      <w:r>
        <w:rPr>
          <w:rFonts w:cstheme="minorHAnsi"/>
          <w:noProof/>
          <w:sz w:val="20"/>
          <w:szCs w:val="20"/>
        </w:rPr>
        <w:t>),</w:t>
      </w:r>
    </w:p>
    <w:p w14:paraId="1D9453D2" w14:textId="77777777" w:rsidR="004362F5" w:rsidRDefault="004362F5" w:rsidP="004362F5">
      <w:pPr>
        <w:numPr>
          <w:ilvl w:val="0"/>
          <w:numId w:val="14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rozporządzenia Parlamentu Europejskiego i Rady (UE) nr 1304/2013 z dnia </w:t>
      </w:r>
      <w:r>
        <w:rPr>
          <w:rFonts w:cstheme="minorHAns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>
        <w:rPr>
          <w:rFonts w:cstheme="minorHAnsi"/>
          <w:sz w:val="20"/>
          <w:szCs w:val="20"/>
        </w:rPr>
        <w:t xml:space="preserve">Dz. Urz. UE L 347 z dnia 20 grudnia 2013 r., s. 470–486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</w:t>
      </w:r>
      <w:r>
        <w:rPr>
          <w:rFonts w:cstheme="minorHAnsi"/>
          <w:noProof/>
          <w:sz w:val="20"/>
          <w:szCs w:val="20"/>
        </w:rPr>
        <w:t>),</w:t>
      </w:r>
    </w:p>
    <w:p w14:paraId="5E6057EF" w14:textId="77777777" w:rsidR="004362F5" w:rsidRDefault="004362F5" w:rsidP="004362F5">
      <w:pPr>
        <w:numPr>
          <w:ilvl w:val="0"/>
          <w:numId w:val="14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311A51F4" w14:textId="77777777" w:rsidR="004362F5" w:rsidRDefault="004362F5" w:rsidP="004362F5">
      <w:pPr>
        <w:numPr>
          <w:ilvl w:val="1"/>
          <w:numId w:val="13"/>
        </w:numPr>
        <w:tabs>
          <w:tab w:val="clear" w:pos="680"/>
          <w:tab w:val="num" w:pos="709"/>
        </w:tabs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C6C738" w14:textId="77777777" w:rsidR="004362F5" w:rsidRDefault="004362F5" w:rsidP="004362F5">
      <w:pPr>
        <w:numPr>
          <w:ilvl w:val="0"/>
          <w:numId w:val="15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cstheme="minorHAnsi"/>
          <w:sz w:val="20"/>
          <w:szCs w:val="20"/>
        </w:rPr>
        <w:t xml:space="preserve">Dz. Urz. UE L 347 z dnia 20 grudnia 2013 r., s.320-469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</w:t>
      </w:r>
      <w:r>
        <w:rPr>
          <w:rFonts w:cstheme="minorHAnsi"/>
          <w:noProof/>
          <w:sz w:val="20"/>
          <w:szCs w:val="20"/>
        </w:rPr>
        <w:t>,</w:t>
      </w:r>
    </w:p>
    <w:p w14:paraId="39D5976B" w14:textId="77777777" w:rsidR="004362F5" w:rsidRDefault="004362F5" w:rsidP="004362F5">
      <w:pPr>
        <w:numPr>
          <w:ilvl w:val="0"/>
          <w:numId w:val="15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cstheme="minorHAnsi"/>
          <w:sz w:val="20"/>
          <w:szCs w:val="20"/>
        </w:rPr>
        <w:t xml:space="preserve"> (Dz. Urz. UE L 347 z dnia 20 grudnia 2013 r., s. 470–486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</w:t>
      </w:r>
      <w:r>
        <w:rPr>
          <w:rFonts w:cstheme="minorHAnsi"/>
          <w:noProof/>
          <w:sz w:val="20"/>
          <w:szCs w:val="20"/>
        </w:rPr>
        <w:t>,</w:t>
      </w:r>
    </w:p>
    <w:p w14:paraId="521EC92C" w14:textId="77777777" w:rsidR="004362F5" w:rsidRDefault="004362F5" w:rsidP="004362F5">
      <w:pPr>
        <w:numPr>
          <w:ilvl w:val="0"/>
          <w:numId w:val="15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2188D02" w14:textId="77777777" w:rsidR="004362F5" w:rsidRDefault="004362F5" w:rsidP="004362F5">
      <w:pPr>
        <w:numPr>
          <w:ilvl w:val="0"/>
          <w:numId w:val="15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cstheme="minorHAnsi"/>
          <w:sz w:val="20"/>
          <w:szCs w:val="20"/>
        </w:rPr>
        <w:t>Dz. Urz. UE L 286 z dnia 30 września2014 r., s.1</w:t>
      </w:r>
      <w:r>
        <w:rPr>
          <w:rFonts w:cstheme="minorHAnsi"/>
          <w:noProof/>
          <w:sz w:val="20"/>
          <w:szCs w:val="20"/>
        </w:rPr>
        <w:t>);</w:t>
      </w:r>
    </w:p>
    <w:p w14:paraId="02E6280C" w14:textId="77777777" w:rsidR="004362F5" w:rsidRDefault="004362F5" w:rsidP="004362F5">
      <w:pPr>
        <w:numPr>
          <w:ilvl w:val="0"/>
          <w:numId w:val="15"/>
        </w:numPr>
        <w:spacing w:after="60"/>
        <w:ind w:left="284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theme="minorHAnsi"/>
          <w:sz w:val="20"/>
          <w:szCs w:val="20"/>
        </w:rPr>
        <w:br/>
        <w:t xml:space="preserve">14 sierpnia 2015 r, (z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</w:t>
      </w:r>
      <w:r>
        <w:rPr>
          <w:rFonts w:cstheme="minorHAnsi"/>
          <w:noProof/>
          <w:sz w:val="20"/>
          <w:szCs w:val="20"/>
        </w:rPr>
        <w:t>.</w:t>
      </w:r>
    </w:p>
    <w:p w14:paraId="529B0F2E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>
        <w:rPr>
          <w:rFonts w:cstheme="minorHAnsi"/>
          <w:b/>
          <w:bCs/>
          <w:noProof/>
          <w:sz w:val="20"/>
          <w:szCs w:val="20"/>
        </w:rPr>
        <w:t>„Aktywna integracja w Gminie Zbójnie”  nr 2021/ASZ/G/1</w:t>
      </w:r>
      <w:r>
        <w:rPr>
          <w:rFonts w:cstheme="minorHAnsi"/>
          <w:noProof/>
          <w:sz w:val="20"/>
          <w:szCs w:val="20"/>
        </w:rPr>
        <w:t>., w tym w szczególności</w:t>
      </w:r>
      <w:r>
        <w:rPr>
          <w:rFonts w:cstheme="minorHAnsi"/>
          <w:sz w:val="20"/>
          <w:szCs w:val="20"/>
        </w:rPr>
        <w:t xml:space="preserve"> w celu</w:t>
      </w:r>
      <w:r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21A238BE" w14:textId="77777777" w:rsidR="004362F5" w:rsidRDefault="004362F5" w:rsidP="004362F5">
      <w:pPr>
        <w:numPr>
          <w:ilvl w:val="0"/>
          <w:numId w:val="12"/>
        </w:numPr>
        <w:tabs>
          <w:tab w:val="num" w:pos="0"/>
        </w:tabs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Moje dane osobowe zostały powierzone do przetwarzania Beneficjentowi realizującemu projekt - </w:t>
      </w:r>
      <w:r>
        <w:rPr>
          <w:rFonts w:eastAsia="Calibri"/>
          <w:b/>
          <w:noProof/>
          <w:sz w:val="20"/>
          <w:szCs w:val="20"/>
        </w:rPr>
        <w:t>Gminny Ośrodek Pomocy Społecznej w Zbójnie, Zbójno 178 A, 87-645</w:t>
      </w:r>
      <w:r>
        <w:rPr>
          <w:rFonts w:eastAsia="Calibri"/>
          <w:noProof/>
          <w:sz w:val="20"/>
          <w:szCs w:val="20"/>
        </w:rPr>
        <w:t xml:space="preserve"> </w:t>
      </w:r>
      <w:r>
        <w:rPr>
          <w:rFonts w:eastAsia="Calibri"/>
          <w:b/>
          <w:bCs/>
          <w:noProof/>
          <w:sz w:val="20"/>
          <w:szCs w:val="20"/>
        </w:rPr>
        <w:t>Zbójno</w:t>
      </w:r>
      <w:r>
        <w:rPr>
          <w:rFonts w:cstheme="minorHAnsi"/>
          <w:noProof/>
          <w:sz w:val="20"/>
          <w:szCs w:val="20"/>
        </w:rPr>
        <w:t xml:space="preserve"> (nazwa i adres Beneficjenta),</w:t>
      </w:r>
    </w:p>
    <w:p w14:paraId="67678579" w14:textId="77777777" w:rsidR="004362F5" w:rsidRDefault="004362F5" w:rsidP="004362F5">
      <w:pPr>
        <w:numPr>
          <w:ilvl w:val="0"/>
          <w:numId w:val="12"/>
        </w:numPr>
        <w:tabs>
          <w:tab w:val="num" w:pos="0"/>
        </w:tabs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theme="minorHAnsi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78527F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680175F3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B16E4BD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5851EAFE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59B1054A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Moje dane osobowe nie będą wykorzystywane do zautomatyzowanego podejmowania </w:t>
      </w:r>
      <w:proofErr w:type="gramStart"/>
      <w:r>
        <w:rPr>
          <w:rFonts w:cstheme="minorHAnsi"/>
          <w:sz w:val="20"/>
          <w:szCs w:val="20"/>
        </w:rPr>
        <w:t>decyzji,</w:t>
      </w:r>
      <w:proofErr w:type="gramEnd"/>
      <w:r>
        <w:rPr>
          <w:rFonts w:cstheme="minorHAnsi"/>
          <w:sz w:val="20"/>
          <w:szCs w:val="20"/>
        </w:rPr>
        <w:t xml:space="preserve"> ani profilowania, o którym mowa w art. 22 RODO;</w:t>
      </w:r>
    </w:p>
    <w:p w14:paraId="7724BAC0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>
        <w:rPr>
          <w:rFonts w:cstheme="minorHAnsi"/>
          <w:sz w:val="20"/>
          <w:szCs w:val="20"/>
        </w:rPr>
        <w:t xml:space="preserve"> oraz zakończenia archiwizowania dokumentacji</w:t>
      </w:r>
      <w:r>
        <w:rPr>
          <w:rFonts w:cstheme="minorHAnsi"/>
          <w:noProof/>
          <w:sz w:val="20"/>
          <w:szCs w:val="20"/>
        </w:rPr>
        <w:t>;</w:t>
      </w:r>
    </w:p>
    <w:p w14:paraId="571D53E8" w14:textId="77777777" w:rsidR="004362F5" w:rsidRDefault="004362F5" w:rsidP="004362F5">
      <w:pPr>
        <w:numPr>
          <w:ilvl w:val="0"/>
          <w:numId w:val="12"/>
        </w:numPr>
        <w:spacing w:line="276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>
        <w:rPr>
          <w:rFonts w:cstheme="minorHAnsi"/>
          <w:sz w:val="20"/>
          <w:szCs w:val="20"/>
        </w:rPr>
        <w:t>wiadomość na adres poczty elektronicznej</w:t>
      </w:r>
      <w:r>
        <w:rPr>
          <w:rFonts w:cstheme="minorHAnsi"/>
          <w:noProof/>
          <w:sz w:val="20"/>
          <w:szCs w:val="20"/>
        </w:rPr>
        <w:t>:</w:t>
      </w:r>
    </w:p>
    <w:p w14:paraId="1B28C460" w14:textId="77777777" w:rsidR="004362F5" w:rsidRDefault="004362F5" w:rsidP="004362F5">
      <w:pPr>
        <w:ind w:left="36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1) </w:t>
      </w:r>
      <w:hyperlink r:id="rId7" w:history="1">
        <w:r>
          <w:rPr>
            <w:rStyle w:val="Hipercze"/>
            <w:rFonts w:cstheme="minorHAnsi"/>
            <w:noProof/>
          </w:rPr>
          <w:t>iod@miir.gov.pl</w:t>
        </w:r>
      </w:hyperlink>
      <w:r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0602493B" w14:textId="77777777" w:rsidR="004362F5" w:rsidRDefault="004362F5" w:rsidP="004362F5">
      <w:pPr>
        <w:ind w:left="36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20C0124F" w14:textId="77777777" w:rsidR="004362F5" w:rsidRDefault="004362F5" w:rsidP="004362F5">
      <w:pPr>
        <w:spacing w:after="120"/>
        <w:ind w:left="360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>lub adres poczty</w:t>
      </w:r>
      <w:r>
        <w:rPr>
          <w:rFonts w:eastAsia="Calibri"/>
          <w:sz w:val="20"/>
          <w:szCs w:val="20"/>
        </w:rPr>
        <w:t xml:space="preserve"> </w:t>
      </w:r>
      <w:proofErr w:type="spellStart"/>
      <w:proofErr w:type="gramStart"/>
      <w:r>
        <w:rPr>
          <w:rFonts w:eastAsia="Calibri"/>
          <w:sz w:val="20"/>
          <w:szCs w:val="20"/>
        </w:rPr>
        <w:t>dariusz.chyla</w:t>
      </w:r>
      <w:proofErr w:type="gramEnd"/>
      <w:r>
        <w:rPr>
          <w:rFonts w:eastAsia="Calibri"/>
          <w:sz w:val="20"/>
          <w:szCs w:val="20"/>
        </w:rPr>
        <w:t>@onet</w:t>
      </w:r>
      <w:proofErr w:type="spellEnd"/>
      <w:r>
        <w:rPr>
          <w:rFonts w:eastAsia="Calibr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(gdy ma to zastosowanie - należy podać dane kontaktowe inspektora ochrony danych u Beneficjenta).</w:t>
      </w:r>
    </w:p>
    <w:p w14:paraId="038B2B2F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Mam prawo dostępu do treści swoich danych </w:t>
      </w:r>
      <w:r>
        <w:rPr>
          <w:rFonts w:cstheme="minorHAnsi"/>
          <w:sz w:val="20"/>
          <w:szCs w:val="20"/>
        </w:rPr>
        <w:t xml:space="preserve">osobowych </w:t>
      </w:r>
      <w:r>
        <w:rPr>
          <w:rFonts w:cstheme="minorHAnsi"/>
          <w:noProof/>
          <w:sz w:val="20"/>
          <w:szCs w:val="20"/>
        </w:rPr>
        <w:t xml:space="preserve">oraz ich </w:t>
      </w:r>
      <w:r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>
        <w:rPr>
          <w:rFonts w:cstheme="minorHAnsi"/>
          <w:noProof/>
          <w:sz w:val="20"/>
          <w:szCs w:val="20"/>
        </w:rPr>
        <w:t>;</w:t>
      </w:r>
    </w:p>
    <w:p w14:paraId="0D044C52" w14:textId="77777777" w:rsidR="004362F5" w:rsidRDefault="004362F5" w:rsidP="004362F5">
      <w:pPr>
        <w:numPr>
          <w:ilvl w:val="0"/>
          <w:numId w:val="12"/>
        </w:numPr>
        <w:spacing w:after="120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78F099A3" w14:textId="77777777" w:rsidR="004362F5" w:rsidRDefault="004362F5" w:rsidP="004362F5">
      <w:pPr>
        <w:numPr>
          <w:ilvl w:val="0"/>
          <w:numId w:val="12"/>
        </w:numPr>
        <w:ind w:left="357" w:hanging="357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Administrator danych osobowych, na mocy art. 17 ust. 3 lit. b RODO, ma prawo odmówić usunięcia moich danych osobowych</w:t>
      </w:r>
      <w:r>
        <w:rPr>
          <w:rFonts w:cstheme="minorHAnsi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30"/>
        <w:gridCol w:w="6266"/>
      </w:tblGrid>
      <w:tr w:rsidR="004362F5" w14:paraId="3E29CAD0" w14:textId="77777777" w:rsidTr="004362F5">
        <w:trPr>
          <w:trHeight w:val="549"/>
          <w:jc w:val="center"/>
        </w:trPr>
        <w:tc>
          <w:tcPr>
            <w:tcW w:w="4142" w:type="dxa"/>
            <w:vAlign w:val="bottom"/>
            <w:hideMark/>
          </w:tcPr>
          <w:p w14:paraId="4142F6BB" w14:textId="77777777" w:rsidR="004362F5" w:rsidRDefault="004362F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  <w:vAlign w:val="bottom"/>
            <w:hideMark/>
          </w:tcPr>
          <w:p w14:paraId="410028CB" w14:textId="77777777" w:rsidR="004362F5" w:rsidRDefault="004362F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4362F5" w14:paraId="3635D807" w14:textId="77777777" w:rsidTr="004362F5">
        <w:trPr>
          <w:trHeight w:val="557"/>
          <w:jc w:val="center"/>
        </w:trPr>
        <w:tc>
          <w:tcPr>
            <w:tcW w:w="4142" w:type="dxa"/>
            <w:vAlign w:val="bottom"/>
            <w:hideMark/>
          </w:tcPr>
          <w:p w14:paraId="645669F2" w14:textId="77777777" w:rsidR="004362F5" w:rsidRDefault="004362F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30" w:type="dxa"/>
            <w:vAlign w:val="bottom"/>
            <w:hideMark/>
          </w:tcPr>
          <w:p w14:paraId="622B67B1" w14:textId="77777777" w:rsidR="004362F5" w:rsidRDefault="004362F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14:paraId="4AAD5F81" w14:textId="77777777" w:rsidR="004362F5" w:rsidRDefault="004362F5" w:rsidP="004362F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835C555" w14:textId="77777777" w:rsidR="004362F5" w:rsidRDefault="004362F5" w:rsidP="004362F5">
      <w:pPr>
        <w:rPr>
          <w:rFonts w:cstheme="minorHAnsi"/>
          <w:sz w:val="22"/>
          <w:szCs w:val="22"/>
        </w:rPr>
      </w:pPr>
    </w:p>
    <w:p w14:paraId="41E0362E" w14:textId="77777777" w:rsidR="004362F5" w:rsidRDefault="004362F5" w:rsidP="004362F5">
      <w:pPr>
        <w:rPr>
          <w:rFonts w:cstheme="minorBidi"/>
        </w:rPr>
      </w:pPr>
    </w:p>
    <w:p w14:paraId="518B568E" w14:textId="77777777" w:rsidR="004362F5" w:rsidRDefault="004362F5" w:rsidP="004362F5"/>
    <w:p w14:paraId="6984693D" w14:textId="77777777" w:rsidR="004362F5" w:rsidRDefault="004362F5" w:rsidP="004362F5"/>
    <w:p w14:paraId="17C63955" w14:textId="77777777" w:rsidR="004362F5" w:rsidRDefault="004362F5" w:rsidP="004362F5"/>
    <w:p w14:paraId="2A922222" w14:textId="77777777" w:rsidR="004362F5" w:rsidRDefault="004362F5" w:rsidP="004362F5"/>
    <w:p w14:paraId="43344B4B" w14:textId="77777777" w:rsidR="004362F5" w:rsidRDefault="004362F5" w:rsidP="004362F5"/>
    <w:p w14:paraId="48394706" w14:textId="77777777" w:rsidR="004362F5" w:rsidRDefault="004362F5" w:rsidP="004362F5"/>
    <w:p w14:paraId="1CF75422" w14:textId="77777777" w:rsidR="00305EFD" w:rsidRPr="00305EFD" w:rsidRDefault="00305EFD" w:rsidP="000C1111">
      <w:pPr>
        <w:rPr>
          <w:i/>
        </w:rPr>
      </w:pPr>
    </w:p>
    <w:sectPr w:rsidR="00305EFD" w:rsidRPr="00305EFD" w:rsidSect="00F845A3">
      <w:headerReference w:type="default" r:id="rId8"/>
      <w:footerReference w:type="default" r:id="rId9"/>
      <w:pgSz w:w="11906" w:h="16838"/>
      <w:pgMar w:top="1417" w:right="1133" w:bottom="141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A71C" w14:textId="77777777" w:rsidR="00843518" w:rsidRDefault="00843518" w:rsidP="00F40D98">
      <w:r>
        <w:separator/>
      </w:r>
    </w:p>
  </w:endnote>
  <w:endnote w:type="continuationSeparator" w:id="0">
    <w:p w14:paraId="2CF37529" w14:textId="77777777" w:rsidR="00843518" w:rsidRDefault="00843518" w:rsidP="00F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45B1" w14:textId="77777777" w:rsidR="00F40D98" w:rsidRDefault="00F40D98" w:rsidP="00F40D98">
    <w:pPr>
      <w:ind w:firstLine="708"/>
      <w:jc w:val="both"/>
      <w:rPr>
        <w:b/>
      </w:rPr>
    </w:pPr>
  </w:p>
  <w:p w14:paraId="09776C93" w14:textId="77777777" w:rsidR="00B9089A" w:rsidRDefault="004362F5" w:rsidP="00A81B32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5FF0" w14:textId="77777777" w:rsidR="00843518" w:rsidRDefault="00843518" w:rsidP="00F40D98">
      <w:r>
        <w:separator/>
      </w:r>
    </w:p>
  </w:footnote>
  <w:footnote w:type="continuationSeparator" w:id="0">
    <w:p w14:paraId="150CACD3" w14:textId="77777777" w:rsidR="00843518" w:rsidRDefault="00843518" w:rsidP="00F40D98">
      <w:r>
        <w:continuationSeparator/>
      </w:r>
    </w:p>
  </w:footnote>
  <w:footnote w:id="1">
    <w:p w14:paraId="586695A8" w14:textId="77777777" w:rsidR="004362F5" w:rsidRDefault="004362F5" w:rsidP="004362F5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D74A" w14:textId="77777777" w:rsidR="00B9089A" w:rsidRDefault="00391C99">
    <w:pPr>
      <w:pStyle w:val="Nagwek"/>
    </w:pPr>
    <w:r w:rsidRPr="00AC5E63">
      <w:rPr>
        <w:rFonts w:cstheme="minorHAnsi"/>
        <w:noProof/>
        <w:lang w:eastAsia="pl-PL"/>
      </w:rPr>
      <w:drawing>
        <wp:anchor distT="0" distB="0" distL="114300" distR="114300" simplePos="0" relativeHeight="251663872" behindDoc="0" locked="0" layoutInCell="1" allowOverlap="1" wp14:anchorId="7D6374EE" wp14:editId="6B89D794">
          <wp:simplePos x="0" y="0"/>
          <wp:positionH relativeFrom="column">
            <wp:posOffset>-380078</wp:posOffset>
          </wp:positionH>
          <wp:positionV relativeFrom="paragraph">
            <wp:posOffset>-45564</wp:posOffset>
          </wp:positionV>
          <wp:extent cx="7051060" cy="720000"/>
          <wp:effectExtent l="0" t="0" r="0" b="444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6E967" w14:textId="77777777" w:rsidR="00B9089A" w:rsidRDefault="00391C99">
    <w:pPr>
      <w:pStyle w:val="Nagwek"/>
    </w:pPr>
    <w:r>
      <w:t xml:space="preserve">                                      </w:t>
    </w:r>
    <w:r>
      <w:tab/>
      <w:t xml:space="preserve">                                                                                                   </w:t>
    </w:r>
  </w:p>
  <w:p w14:paraId="5725051C" w14:textId="77777777" w:rsidR="000D1CBD" w:rsidRDefault="000D1CBD">
    <w:pPr>
      <w:pStyle w:val="Nagwek"/>
      <w:rPr>
        <w:noProof/>
        <w:lang w:eastAsia="pl-PL"/>
      </w:rPr>
    </w:pPr>
  </w:p>
  <w:p w14:paraId="4241E434" w14:textId="77777777" w:rsidR="000D1CBD" w:rsidRDefault="00B41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2203231" wp14:editId="48324B28">
          <wp:simplePos x="0" y="0"/>
          <wp:positionH relativeFrom="column">
            <wp:posOffset>2413635</wp:posOffset>
          </wp:positionH>
          <wp:positionV relativeFrom="paragraph">
            <wp:posOffset>17145</wp:posOffset>
          </wp:positionV>
          <wp:extent cx="454877" cy="540000"/>
          <wp:effectExtent l="0" t="0" r="2540" b="0"/>
          <wp:wrapTight wrapText="bothSides">
            <wp:wrapPolygon edited="0">
              <wp:start x="0" y="0"/>
              <wp:lineTo x="0" y="20584"/>
              <wp:lineTo x="20816" y="20584"/>
              <wp:lineTo x="20816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Zbój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C8158" w14:textId="77777777" w:rsidR="000D1CBD" w:rsidRDefault="00415807" w:rsidP="00237B61">
    <w:pPr>
      <w:pStyle w:val="Nagwek"/>
      <w:tabs>
        <w:tab w:val="clear" w:pos="9072"/>
        <w:tab w:val="left" w:pos="4536"/>
        <w:tab w:val="left" w:pos="558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C7A10B4" wp14:editId="01DF94B3">
          <wp:simplePos x="0" y="0"/>
          <wp:positionH relativeFrom="column">
            <wp:posOffset>3465530</wp:posOffset>
          </wp:positionH>
          <wp:positionV relativeFrom="paragraph">
            <wp:posOffset>5080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74A">
      <w:tab/>
    </w:r>
    <w:r w:rsidR="00237B61">
      <w:tab/>
    </w:r>
  </w:p>
  <w:p w14:paraId="4A5B00BC" w14:textId="77777777" w:rsidR="000D1CBD" w:rsidRDefault="00D9474A" w:rsidP="00D9474A">
    <w:pPr>
      <w:pStyle w:val="Nagwek"/>
      <w:tabs>
        <w:tab w:val="clear" w:pos="9072"/>
        <w:tab w:val="left" w:pos="4536"/>
      </w:tabs>
    </w:pPr>
    <w:r>
      <w:tab/>
    </w:r>
  </w:p>
  <w:p w14:paraId="2037F834" w14:textId="77777777" w:rsidR="002B0F43" w:rsidRDefault="00237B61" w:rsidP="00237B61">
    <w:pPr>
      <w:pStyle w:val="Nagwek"/>
      <w:tabs>
        <w:tab w:val="clear" w:pos="4536"/>
        <w:tab w:val="clear" w:pos="9072"/>
        <w:tab w:val="left" w:pos="3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1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98"/>
    <w:rsid w:val="00035C80"/>
    <w:rsid w:val="000C1111"/>
    <w:rsid w:val="000D1CBD"/>
    <w:rsid w:val="001354ED"/>
    <w:rsid w:val="001D5BE3"/>
    <w:rsid w:val="001E02BD"/>
    <w:rsid w:val="001F524D"/>
    <w:rsid w:val="002048BA"/>
    <w:rsid w:val="0022322F"/>
    <w:rsid w:val="00237B61"/>
    <w:rsid w:val="00260397"/>
    <w:rsid w:val="00287ADF"/>
    <w:rsid w:val="002B0F43"/>
    <w:rsid w:val="00305EFD"/>
    <w:rsid w:val="003821A6"/>
    <w:rsid w:val="003837CD"/>
    <w:rsid w:val="00391C99"/>
    <w:rsid w:val="00394164"/>
    <w:rsid w:val="00415807"/>
    <w:rsid w:val="004362F5"/>
    <w:rsid w:val="00542D72"/>
    <w:rsid w:val="005A31A8"/>
    <w:rsid w:val="005C3E39"/>
    <w:rsid w:val="00601DBA"/>
    <w:rsid w:val="006102A5"/>
    <w:rsid w:val="00675474"/>
    <w:rsid w:val="00680C99"/>
    <w:rsid w:val="00706E56"/>
    <w:rsid w:val="007C60F9"/>
    <w:rsid w:val="007E5DC2"/>
    <w:rsid w:val="007F75E5"/>
    <w:rsid w:val="00843518"/>
    <w:rsid w:val="00861F1C"/>
    <w:rsid w:val="00971926"/>
    <w:rsid w:val="009F7A1D"/>
    <w:rsid w:val="00AE1118"/>
    <w:rsid w:val="00B41845"/>
    <w:rsid w:val="00B4521F"/>
    <w:rsid w:val="00B84EE7"/>
    <w:rsid w:val="00BE2313"/>
    <w:rsid w:val="00C65E96"/>
    <w:rsid w:val="00C92C1F"/>
    <w:rsid w:val="00D4018B"/>
    <w:rsid w:val="00D9474A"/>
    <w:rsid w:val="00D96D6F"/>
    <w:rsid w:val="00DA08E1"/>
    <w:rsid w:val="00E44414"/>
    <w:rsid w:val="00E7499D"/>
    <w:rsid w:val="00E83AB9"/>
    <w:rsid w:val="00F067B7"/>
    <w:rsid w:val="00F40D98"/>
    <w:rsid w:val="00F64D9F"/>
    <w:rsid w:val="00F845A3"/>
    <w:rsid w:val="00F96361"/>
    <w:rsid w:val="00FE065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1ffc1"/>
    </o:shapedefaults>
    <o:shapelayout v:ext="edit">
      <o:idmap v:ext="edit" data="1"/>
    </o:shapelayout>
  </w:shapeDefaults>
  <w:decimalSymbol w:val=","/>
  <w:listSeparator w:val=";"/>
  <w14:docId w14:val="48970669"/>
  <w15:docId w15:val="{4ED532EC-68A6-4E6C-B79B-973C78B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D98"/>
  </w:style>
  <w:style w:type="paragraph" w:styleId="Stopka">
    <w:name w:val="footer"/>
    <w:basedOn w:val="Normalny"/>
    <w:link w:val="Stopka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D98"/>
  </w:style>
  <w:style w:type="paragraph" w:styleId="Tekstdymka">
    <w:name w:val="Balloon Text"/>
    <w:basedOn w:val="Normalny"/>
    <w:link w:val="TekstdymkaZnak"/>
    <w:uiPriority w:val="99"/>
    <w:semiHidden/>
    <w:unhideWhenUsed/>
    <w:rsid w:val="00F40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1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B0F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earchitspanbold">
    <w:name w:val="searchitspanbold"/>
    <w:basedOn w:val="Domylnaczcionkaakapitu"/>
    <w:rsid w:val="002B0F43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qFormat/>
    <w:locked/>
    <w:rsid w:val="004362F5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uiPriority w:val="99"/>
    <w:semiHidden/>
    <w:unhideWhenUsed/>
    <w:qFormat/>
    <w:rsid w:val="004362F5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6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semiHidden/>
    <w:unhideWhenUsed/>
    <w:qFormat/>
    <w:rsid w:val="00436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46</cp:revision>
  <cp:lastPrinted>2019-05-15T11:44:00Z</cp:lastPrinted>
  <dcterms:created xsi:type="dcterms:W3CDTF">2019-05-07T11:05:00Z</dcterms:created>
  <dcterms:modified xsi:type="dcterms:W3CDTF">2021-07-14T06:15:00Z</dcterms:modified>
</cp:coreProperties>
</file>