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35" w:rsidRDefault="00852835" w:rsidP="005B560B">
      <w:pPr>
        <w:jc w:val="center"/>
        <w:rPr>
          <w:b/>
        </w:rPr>
      </w:pPr>
      <w:r w:rsidRPr="005B560B">
        <w:rPr>
          <w:b/>
        </w:rPr>
        <w:t>Protokół</w:t>
      </w:r>
      <w:r>
        <w:rPr>
          <w:b/>
        </w:rPr>
        <w:t xml:space="preserve"> z posiedzenia Prezydium Zarządu Oddziału Gminnego ZOSP RP w Zbójnie</w:t>
      </w:r>
    </w:p>
    <w:p w:rsidR="00852835" w:rsidRDefault="00852835" w:rsidP="005B560B">
      <w:pPr>
        <w:jc w:val="center"/>
        <w:rPr>
          <w:b/>
        </w:rPr>
      </w:pPr>
      <w:r>
        <w:rPr>
          <w:b/>
        </w:rPr>
        <w:t>Nr  2/2016</w:t>
      </w:r>
    </w:p>
    <w:p w:rsidR="00852835" w:rsidRDefault="00852835" w:rsidP="00CB6A88">
      <w:pPr>
        <w:spacing w:line="360" w:lineRule="auto"/>
        <w:jc w:val="both"/>
      </w:pPr>
    </w:p>
    <w:p w:rsidR="00852835" w:rsidRDefault="00852835" w:rsidP="00CB6A88">
      <w:pPr>
        <w:spacing w:line="360" w:lineRule="auto"/>
        <w:jc w:val="both"/>
      </w:pPr>
      <w:r>
        <w:t xml:space="preserve">  Godz. rozpoczęcia: 16.00                                                                               Godz. zakończenia: 17.00</w:t>
      </w:r>
    </w:p>
    <w:p w:rsidR="00852835" w:rsidRDefault="00852835" w:rsidP="00CB6A88">
      <w:pPr>
        <w:spacing w:line="360" w:lineRule="auto"/>
        <w:jc w:val="both"/>
      </w:pPr>
      <w:r>
        <w:t xml:space="preserve"> </w:t>
      </w:r>
      <w:r w:rsidRPr="00CB6A88">
        <w:t>Druh Andrzej Żółtewicz powitał</w:t>
      </w:r>
      <w:r>
        <w:t xml:space="preserve"> na spotkaniu panią  wójt Katarzynę Kukielską, Komendanta Gminnego dh Dariusza Mężykowskiego, jednocześnie Prezesa Powiatowego Oddziału ZOSP RP w Golubiu-Dobrzyniu ,oraz wszystkich zgromadzonych druhów i gości. </w:t>
      </w:r>
    </w:p>
    <w:p w:rsidR="00852835" w:rsidRDefault="00852835" w:rsidP="007D0A1B">
      <w:pPr>
        <w:spacing w:line="360" w:lineRule="auto"/>
        <w:jc w:val="center"/>
        <w:rPr>
          <w:b/>
        </w:rPr>
      </w:pPr>
      <w:r w:rsidRPr="007D0A1B">
        <w:rPr>
          <w:b/>
        </w:rPr>
        <w:t>Proponowany temat posiedzenia:</w:t>
      </w:r>
    </w:p>
    <w:p w:rsidR="00852835" w:rsidRDefault="00852835" w:rsidP="007D0A1B">
      <w:pPr>
        <w:pStyle w:val="ListParagraph"/>
        <w:numPr>
          <w:ilvl w:val="0"/>
          <w:numId w:val="1"/>
        </w:numPr>
        <w:spacing w:line="360" w:lineRule="auto"/>
        <w:jc w:val="both"/>
        <w:rPr>
          <w:b/>
        </w:rPr>
      </w:pPr>
      <w:r>
        <w:rPr>
          <w:b/>
        </w:rPr>
        <w:t>Analiza posiadanego sprzętu w jednostkach OSP.</w:t>
      </w:r>
    </w:p>
    <w:p w:rsidR="00852835" w:rsidRDefault="00852835" w:rsidP="007D0A1B">
      <w:pPr>
        <w:pStyle w:val="ListParagraph"/>
        <w:numPr>
          <w:ilvl w:val="0"/>
          <w:numId w:val="1"/>
        </w:numPr>
        <w:spacing w:line="360" w:lineRule="auto"/>
        <w:jc w:val="both"/>
        <w:rPr>
          <w:b/>
        </w:rPr>
      </w:pPr>
      <w:r>
        <w:rPr>
          <w:b/>
        </w:rPr>
        <w:t xml:space="preserve">Wyszkolenie druhów od 2012 roku w poszczególnych jednostkach OSP. </w:t>
      </w:r>
    </w:p>
    <w:p w:rsidR="00852835" w:rsidRDefault="00852835" w:rsidP="007D0A1B">
      <w:pPr>
        <w:pStyle w:val="ListParagraph"/>
        <w:numPr>
          <w:ilvl w:val="0"/>
          <w:numId w:val="1"/>
        </w:numPr>
        <w:spacing w:line="360" w:lineRule="auto"/>
        <w:jc w:val="both"/>
        <w:rPr>
          <w:b/>
        </w:rPr>
      </w:pPr>
      <w:r>
        <w:rPr>
          <w:b/>
        </w:rPr>
        <w:t xml:space="preserve">Procedura składania wniosków o nadanie odznaki. </w:t>
      </w:r>
    </w:p>
    <w:p w:rsidR="00852835" w:rsidRPr="007D0A1B" w:rsidRDefault="00852835" w:rsidP="007D0A1B">
      <w:pPr>
        <w:pStyle w:val="ListParagraph"/>
        <w:numPr>
          <w:ilvl w:val="0"/>
          <w:numId w:val="1"/>
        </w:numPr>
        <w:spacing w:line="360" w:lineRule="auto"/>
        <w:jc w:val="both"/>
        <w:rPr>
          <w:b/>
        </w:rPr>
      </w:pPr>
      <w:r>
        <w:rPr>
          <w:b/>
        </w:rPr>
        <w:t>Sprawy ogólne.</w:t>
      </w:r>
    </w:p>
    <w:p w:rsidR="00852835" w:rsidRDefault="00852835" w:rsidP="007D0A1B">
      <w:pPr>
        <w:spacing w:line="360" w:lineRule="auto"/>
        <w:ind w:left="360"/>
        <w:jc w:val="both"/>
        <w:rPr>
          <w:b/>
        </w:rPr>
      </w:pPr>
    </w:p>
    <w:p w:rsidR="00852835" w:rsidRDefault="00852835" w:rsidP="007D0A1B">
      <w:pPr>
        <w:spacing w:line="360" w:lineRule="auto"/>
        <w:jc w:val="both"/>
        <w:rPr>
          <w:b/>
        </w:rPr>
      </w:pPr>
      <w:r w:rsidRPr="007D0A1B">
        <w:rPr>
          <w:b/>
        </w:rPr>
        <w:t>Ad.1 Analiza posiadanego sprzętu w jednostkach OSP.</w:t>
      </w:r>
    </w:p>
    <w:p w:rsidR="00852835" w:rsidRDefault="00852835" w:rsidP="007D0A1B">
      <w:pPr>
        <w:spacing w:line="360" w:lineRule="auto"/>
        <w:jc w:val="both"/>
      </w:pPr>
      <w:r>
        <w:t xml:space="preserve">    Pracownik Urzędu P. Czesław Boroński przedstawił stan wyposażenia poszczególnych jednostek OSP w gminie Zbójno. Najstarsze samochody służą jednostkom OSP w Działyniu oraz Rużu.  Pojazdy pod względem stanu technicznego nie są tak sprawne, aby uczestniczyć w pełni w akcjach, ponieważ długie użytkowanie tych samochodów w jednostkach powoduje obniżenie skuteczności i sprawności działania. Części zamienne do tych  samochodów nie są już łatwo dostępne.  Jednostką OSP, która dysponuje porównywalnie najmłodszym sprzętem jest OSP Zbójno, co powoduje, że jednostka może w pełni uczestniczyć w akcjach. Jeden z samochodów marki jelcz w jednostce OSP Zbójno przez okres 4 lat nie został ani razu wykorzystany. W najgorszym położeniu jest OSP Wielgie, OSP Rembiocha, OSP Ruże. Jednostka OSP Wielgie nie posiada miejsca do przechowywania sprzętu, natomiast w jednostkach w Rużu oraz Rembiosze remizy wymagają remontu.  W specjalistyczny sprzęt niezbędny przy usuwaniu skutków różnych zdarzeń wyposażane są wiodące jednostki OSP gminy Zbójno.  Sprzęt ten jest finansowany ze środków budżetowych krajowego systemu ratowniczo-gaśniczego  oraz budżetu gminy. W roku bieżącym dofinansowanie z krajowego systemu ratowniczo-gaśniczego wyniosło 13 950 zł.  Z budżetu gminy na działalność jednostek wydatkowano w roku 2016 do 30 listopada kwotę 207 076 zł. Ryczałt dla kierowców wyniósł 13 365 zł. Badania lekarskie, ubezpieczenia oraz badania techniczne sprzętu to wartość 9 139 zł. Wartość 8 129 zł to kwota przeznaczona za zużycie energii elektrycznej.  W 2016 roku zakupione zostało paliwo do jednostek OSP za kwotę 4 117 zł. </w:t>
      </w:r>
    </w:p>
    <w:p w:rsidR="00852835" w:rsidRDefault="00852835" w:rsidP="007D0A1B">
      <w:pPr>
        <w:spacing w:line="360" w:lineRule="auto"/>
        <w:jc w:val="both"/>
      </w:pPr>
      <w:r>
        <w:t xml:space="preserve">    Dh  Krzysztof Michałowski zabierając głos podkreślił cele funkcjonowania jednostek OSP. Stopień wyposażenia jednostek OSP jest zależny od częstotliwości wyjazdów oraz sprawności danej jednostki.  Jednak podstawowe, poprawnie działające wyposażenie powinny posiadać wszystkie jednostki OSP. Dh Krzysztof Michałowski zaproponował, aby jednostki opracowały plan i ustaliły potrzeby dla poszczególnych jednostek OSP. Pani wójt Katarzyna Kukielska zadała pytanie dotyczące przedstawicieli OSP Wielgie.</w:t>
      </w:r>
    </w:p>
    <w:p w:rsidR="00852835" w:rsidRDefault="00852835" w:rsidP="007D0A1B">
      <w:pPr>
        <w:spacing w:line="360" w:lineRule="auto"/>
        <w:jc w:val="both"/>
      </w:pPr>
      <w:r>
        <w:t xml:space="preserve">     Komendant gminny OSP dh Dariusz Mężykowski poruszył kwestie stopnia funkcjonowania mniejszych jednostek OSP z gminy Zbójno jakimi są OSP Wielgie, OSP Sitno oraz OSP Rembiocha. Dh Krzysztof Michałowski podkreślił, że należy wypracować dany poziom jednostek, aby można było porównać zaangażowanie poszczególnych OSP. </w:t>
      </w:r>
    </w:p>
    <w:p w:rsidR="00852835" w:rsidRDefault="00852835" w:rsidP="007D0A1B">
      <w:pPr>
        <w:spacing w:line="360" w:lineRule="auto"/>
        <w:jc w:val="both"/>
      </w:pPr>
    </w:p>
    <w:p w:rsidR="00852835" w:rsidRDefault="00852835" w:rsidP="000C238F">
      <w:pPr>
        <w:spacing w:line="360" w:lineRule="auto"/>
        <w:jc w:val="both"/>
      </w:pPr>
      <w:r>
        <w:rPr>
          <w:b/>
        </w:rPr>
        <w:t xml:space="preserve">Ad. 2 </w:t>
      </w:r>
      <w:r w:rsidRPr="000C238F">
        <w:rPr>
          <w:b/>
        </w:rPr>
        <w:t xml:space="preserve">Wyszkolenie druhów od 2012 roku w poszczególnych jednostkach OSP. </w:t>
      </w:r>
    </w:p>
    <w:p w:rsidR="00852835" w:rsidRDefault="00852835" w:rsidP="000C238F">
      <w:pPr>
        <w:spacing w:line="360" w:lineRule="auto"/>
        <w:jc w:val="both"/>
      </w:pPr>
      <w:r>
        <w:t xml:space="preserve">      Komendant gminny dh Dariusz Mężykowski przedstawił stopień wyszkolenia druhów w poszczególnych jednostkach.  Ogółem w jednostkach  OSP gminy Zbójno 46 osób odbyło szkolenie podstawowe, 12 osób kierowców konserwatorów, 28 osób ratownictwo techniczne. W jednostkach jest wyszkolonych 9 dowódców oraz 3 naczelników. Ponadto 11 osób posiada aktualne certyfikaty upoważniające do pomocy przedlekarskiej. Jednostki OSP z gminy Zbójno na tle powiatu pod względem wyszkolenia druhów prezentują się porównywalnie poprawnie. Druh Krzysztof Michałowski przedstawił swój pomysł aby na stronie internetowej gminy Zbójno dołączyć informacje o jednostkach OSP i stopniu wyszkolenia druhów. Pani wójt Katarzyna Kukielska wyraziła poparcie tego pomysłu.  </w:t>
      </w:r>
    </w:p>
    <w:p w:rsidR="00852835" w:rsidRDefault="00852835" w:rsidP="000C238F">
      <w:pPr>
        <w:spacing w:line="360" w:lineRule="auto"/>
        <w:jc w:val="both"/>
      </w:pPr>
    </w:p>
    <w:p w:rsidR="00852835" w:rsidRPr="000C238F" w:rsidRDefault="00852835" w:rsidP="000C238F">
      <w:pPr>
        <w:spacing w:line="360" w:lineRule="auto"/>
        <w:jc w:val="both"/>
      </w:pPr>
      <w:r>
        <w:rPr>
          <w:b/>
        </w:rPr>
        <w:t>Ad. 3 Procedura składania wniosków o nadanie odznaczeń.</w:t>
      </w:r>
    </w:p>
    <w:p w:rsidR="00852835" w:rsidRDefault="00852835" w:rsidP="007D0A1B">
      <w:pPr>
        <w:spacing w:line="360" w:lineRule="auto"/>
        <w:jc w:val="both"/>
      </w:pPr>
      <w:r>
        <w:t xml:space="preserve">     Pan Krzysztof Gołębiewski poinformował, że w styczniu 2016 rozdane zostały wnioski o odznaczenia dla druhów z jednostek. Jednak dotychczas do Prezydium Zarządu nie wpłynęły żadne wnioski. Na wniosku konieczne jest przedstawienie opinii Zarządu. </w:t>
      </w:r>
    </w:p>
    <w:p w:rsidR="00852835" w:rsidRDefault="00852835" w:rsidP="007D0A1B">
      <w:pPr>
        <w:spacing w:line="360" w:lineRule="auto"/>
        <w:jc w:val="both"/>
      </w:pPr>
      <w:r>
        <w:t xml:space="preserve">     Komendant Gminny OSP poinformował, że rejestr o wnioskowanie odznaczeń jest na poziomie powiatu prowadzony w systemie komputerowym. Druhowie uznali, że wnioski powinny trafiać do Prezydium Zarządu i należałoby, aby były opiniowane przez Zarząd. </w:t>
      </w:r>
    </w:p>
    <w:p w:rsidR="00852835" w:rsidRDefault="00852835" w:rsidP="007D0A1B">
      <w:pPr>
        <w:spacing w:line="360" w:lineRule="auto"/>
        <w:jc w:val="both"/>
      </w:pPr>
    </w:p>
    <w:p w:rsidR="00852835" w:rsidRPr="003E4396" w:rsidRDefault="00852835" w:rsidP="003E4396">
      <w:pPr>
        <w:spacing w:line="360" w:lineRule="auto"/>
        <w:jc w:val="both"/>
        <w:rPr>
          <w:b/>
        </w:rPr>
      </w:pPr>
      <w:r w:rsidRPr="003E4396">
        <w:rPr>
          <w:b/>
        </w:rPr>
        <w:t>Ad.4 Sprawy ogólne.</w:t>
      </w:r>
    </w:p>
    <w:p w:rsidR="00852835" w:rsidRDefault="00852835" w:rsidP="007D0A1B">
      <w:pPr>
        <w:spacing w:line="360" w:lineRule="auto"/>
        <w:jc w:val="both"/>
      </w:pPr>
      <w:r>
        <w:t xml:space="preserve">   Pan Krzysztof Gołębiewski poinformował o wpłynięciu pisma od Komendanta Powiatowego w sprawie wypadków w jednostkach krajowego systemu od 2008 do 2015 roku. Druhowie poinformowali, że w jednostkach OSP nie wystąpiły w tych latach żadne wypadki. </w:t>
      </w:r>
    </w:p>
    <w:p w:rsidR="00852835" w:rsidRDefault="00852835" w:rsidP="007D0A1B">
      <w:pPr>
        <w:spacing w:line="360" w:lineRule="auto"/>
        <w:jc w:val="both"/>
      </w:pPr>
      <w:r>
        <w:t xml:space="preserve">     Poruszono także temat odwołania jednego z druhów w jednostce OSP Klonowo. Na podstawie uchwały Zarządu OSP Klonowo druh został wykluczony z pełnienia służby w OSP Klonowo.  Zgodnie ze statutem druh miał 14 dni na złożenie wyjaśnień do Zarządu Jednostki. Druh Grzegorz Maślewski wniósł odwołanie do Zarządu OSP Klonowo w tej sprawie o czym poinformował Zarząd Oddziału Gminnego ZOSP RP w Zbójnie. </w:t>
      </w:r>
    </w:p>
    <w:p w:rsidR="00852835" w:rsidRDefault="00852835" w:rsidP="007D0A1B">
      <w:pPr>
        <w:spacing w:line="360" w:lineRule="auto"/>
        <w:jc w:val="both"/>
      </w:pPr>
      <w:r>
        <w:t xml:space="preserve">      Pan Krzysztof Gołębiewski poinformował o wymianie szafy sterowniczej w hydrofornii, co skutkować będzie kilkudniowym brakiem wody na terenie gminy Zbójno. Prosił prezesów jednostek typu „S” o pomoc przy dostarczaniu wody pitnej mieszkańcom. </w:t>
      </w:r>
    </w:p>
    <w:p w:rsidR="00852835" w:rsidRDefault="00852835" w:rsidP="007D0A1B">
      <w:pPr>
        <w:spacing w:line="360" w:lineRule="auto"/>
        <w:jc w:val="both"/>
      </w:pPr>
      <w:r>
        <w:t>Na tym protokół zakończono</w:t>
      </w:r>
    </w:p>
    <w:p w:rsidR="00852835" w:rsidRDefault="00852835" w:rsidP="007D0A1B">
      <w:pPr>
        <w:spacing w:line="360" w:lineRule="auto"/>
        <w:jc w:val="both"/>
      </w:pPr>
      <w:r>
        <w:t>Załączniki:</w:t>
      </w:r>
    </w:p>
    <w:p w:rsidR="00852835" w:rsidRDefault="00852835" w:rsidP="007D0A1B">
      <w:pPr>
        <w:spacing w:line="360" w:lineRule="auto"/>
        <w:jc w:val="both"/>
      </w:pPr>
      <w:r>
        <w:t xml:space="preserve">1.Analiza stanu sprzętu przeciwpożarowego jednostek OSP. </w:t>
      </w:r>
    </w:p>
    <w:p w:rsidR="00852835" w:rsidRDefault="00852835" w:rsidP="007D0A1B">
      <w:pPr>
        <w:spacing w:line="360" w:lineRule="auto"/>
        <w:jc w:val="both"/>
      </w:pPr>
      <w:r>
        <w:t>2. Nagranie z posiedzenia.</w:t>
      </w:r>
    </w:p>
    <w:p w:rsidR="00852835" w:rsidRDefault="00852835" w:rsidP="007D0A1B">
      <w:pPr>
        <w:spacing w:line="360" w:lineRule="auto"/>
        <w:jc w:val="both"/>
      </w:pPr>
    </w:p>
    <w:p w:rsidR="00852835" w:rsidRDefault="00852835" w:rsidP="007D0A1B">
      <w:pPr>
        <w:spacing w:line="360" w:lineRule="auto"/>
        <w:jc w:val="both"/>
      </w:pPr>
      <w:r>
        <w:t>Sekretarz Zarządu OG ZOSP RP</w:t>
      </w:r>
    </w:p>
    <w:p w:rsidR="00852835" w:rsidRDefault="00852835" w:rsidP="007D0A1B">
      <w:pPr>
        <w:spacing w:line="360" w:lineRule="auto"/>
        <w:jc w:val="both"/>
      </w:pPr>
      <w:r>
        <w:t xml:space="preserve">     Sławomir Lewandowski</w:t>
      </w:r>
    </w:p>
    <w:p w:rsidR="00852835" w:rsidRDefault="00852835" w:rsidP="007D0A1B">
      <w:pPr>
        <w:spacing w:line="360" w:lineRule="auto"/>
        <w:jc w:val="both"/>
      </w:pPr>
    </w:p>
    <w:p w:rsidR="00852835" w:rsidRDefault="00852835" w:rsidP="007D0A1B">
      <w:pPr>
        <w:spacing w:line="360" w:lineRule="auto"/>
        <w:jc w:val="both"/>
      </w:pPr>
      <w:r>
        <w:t xml:space="preserve">                                                                                               Protokół sporządził</w:t>
      </w:r>
    </w:p>
    <w:p w:rsidR="00852835" w:rsidRDefault="00852835" w:rsidP="007D0A1B">
      <w:pPr>
        <w:spacing w:line="360" w:lineRule="auto"/>
        <w:jc w:val="both"/>
      </w:pPr>
      <w:r>
        <w:t xml:space="preserve">                                                                                             Krzysztof Gołębiewski</w:t>
      </w:r>
    </w:p>
    <w:p w:rsidR="00852835" w:rsidRDefault="00852835" w:rsidP="007D0A1B">
      <w:pPr>
        <w:spacing w:line="360" w:lineRule="auto"/>
        <w:jc w:val="both"/>
      </w:pPr>
      <w:r>
        <w:t xml:space="preserve">  </w:t>
      </w:r>
    </w:p>
    <w:p w:rsidR="00852835" w:rsidRDefault="00852835" w:rsidP="007D0A1B">
      <w:pPr>
        <w:spacing w:line="360" w:lineRule="auto"/>
        <w:jc w:val="both"/>
      </w:pPr>
    </w:p>
    <w:p w:rsidR="00852835" w:rsidRDefault="00852835" w:rsidP="007D0A1B">
      <w:pPr>
        <w:spacing w:line="360" w:lineRule="auto"/>
        <w:jc w:val="both"/>
      </w:pPr>
      <w:r>
        <w:t xml:space="preserve">     </w:t>
      </w:r>
    </w:p>
    <w:p w:rsidR="00852835" w:rsidRPr="007D0A1B" w:rsidRDefault="00852835" w:rsidP="007D0A1B">
      <w:pPr>
        <w:spacing w:line="360" w:lineRule="auto"/>
        <w:jc w:val="both"/>
      </w:pPr>
    </w:p>
    <w:p w:rsidR="00852835" w:rsidRPr="007D0A1B" w:rsidRDefault="00852835" w:rsidP="007D0A1B">
      <w:pPr>
        <w:spacing w:line="360" w:lineRule="auto"/>
        <w:ind w:left="360"/>
        <w:jc w:val="both"/>
        <w:rPr>
          <w:b/>
        </w:rPr>
      </w:pPr>
    </w:p>
    <w:p w:rsidR="00852835" w:rsidRPr="007D0A1B" w:rsidRDefault="00852835" w:rsidP="007D0A1B">
      <w:pPr>
        <w:pStyle w:val="ListParagraph"/>
        <w:spacing w:line="360" w:lineRule="auto"/>
        <w:jc w:val="both"/>
      </w:pPr>
    </w:p>
    <w:sectPr w:rsidR="00852835" w:rsidRPr="007D0A1B" w:rsidSect="00132F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D68"/>
    <w:multiLevelType w:val="hybridMultilevel"/>
    <w:tmpl w:val="2E9452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E0C46DC"/>
    <w:multiLevelType w:val="hybridMultilevel"/>
    <w:tmpl w:val="2E9452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5914816"/>
    <w:multiLevelType w:val="hybridMultilevel"/>
    <w:tmpl w:val="2E9452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60B"/>
    <w:rsid w:val="00003A76"/>
    <w:rsid w:val="00017DBD"/>
    <w:rsid w:val="000C238F"/>
    <w:rsid w:val="00132FBB"/>
    <w:rsid w:val="00145265"/>
    <w:rsid w:val="00153082"/>
    <w:rsid w:val="003D424F"/>
    <w:rsid w:val="003E4396"/>
    <w:rsid w:val="005B560B"/>
    <w:rsid w:val="005F4D40"/>
    <w:rsid w:val="006062AC"/>
    <w:rsid w:val="00663F1B"/>
    <w:rsid w:val="00701858"/>
    <w:rsid w:val="00752E22"/>
    <w:rsid w:val="00773DAD"/>
    <w:rsid w:val="007D0A1B"/>
    <w:rsid w:val="00852835"/>
    <w:rsid w:val="008F7100"/>
    <w:rsid w:val="00A9790D"/>
    <w:rsid w:val="00BD170C"/>
    <w:rsid w:val="00C2078B"/>
    <w:rsid w:val="00C21132"/>
    <w:rsid w:val="00C63E42"/>
    <w:rsid w:val="00C753A3"/>
    <w:rsid w:val="00CB6A88"/>
    <w:rsid w:val="00CB71D4"/>
    <w:rsid w:val="00D72680"/>
    <w:rsid w:val="00ED6F88"/>
    <w:rsid w:val="00FD177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B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0A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TotalTime>
  <Pages>4</Pages>
  <Words>840</Words>
  <Characters>5046</Characters>
  <Application>Microsoft Office Outlook</Application>
  <DocSecurity>0</DocSecurity>
  <Lines>0</Lines>
  <Paragraphs>0</Paragraphs>
  <ScaleCrop>false</ScaleCrop>
  <Company>UG Zbójno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GUS</cp:lastModifiedBy>
  <cp:revision>3</cp:revision>
  <cp:lastPrinted>2016-12-20T12:20:00Z</cp:lastPrinted>
  <dcterms:created xsi:type="dcterms:W3CDTF">2016-12-20T07:24:00Z</dcterms:created>
  <dcterms:modified xsi:type="dcterms:W3CDTF">2016-12-20T12:21:00Z</dcterms:modified>
</cp:coreProperties>
</file>