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99D5" w14:textId="722A2309" w:rsidR="00301A70" w:rsidRPr="0048038E" w:rsidRDefault="005454E0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924F12">
        <w:rPr>
          <w:szCs w:val="28"/>
        </w:rPr>
        <w:t>X</w:t>
      </w:r>
      <w:r w:rsidR="00D834AD">
        <w:rPr>
          <w:szCs w:val="28"/>
        </w:rPr>
        <w:t>X</w:t>
      </w:r>
      <w:r w:rsidR="00B57375">
        <w:rPr>
          <w:szCs w:val="28"/>
        </w:rPr>
        <w:t>X</w:t>
      </w:r>
      <w:r w:rsidR="009F7D05">
        <w:rPr>
          <w:szCs w:val="28"/>
        </w:rPr>
        <w:t>IX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B57375">
        <w:rPr>
          <w:szCs w:val="28"/>
        </w:rPr>
        <w:t>2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38BD4B4A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9F7D05">
        <w:rPr>
          <w:b/>
          <w:bCs/>
          <w:sz w:val="28"/>
          <w:szCs w:val="28"/>
        </w:rPr>
        <w:t>10 sierpnia</w:t>
      </w:r>
      <w:r w:rsidR="00386710">
        <w:rPr>
          <w:b/>
          <w:bCs/>
          <w:sz w:val="28"/>
          <w:szCs w:val="28"/>
        </w:rPr>
        <w:t xml:space="preserve"> 202</w:t>
      </w:r>
      <w:r w:rsidR="00B57375">
        <w:rPr>
          <w:b/>
          <w:bCs/>
          <w:sz w:val="28"/>
          <w:szCs w:val="28"/>
        </w:rPr>
        <w:t>2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3C9ED179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9F7D05">
        <w:t>5</w:t>
      </w:r>
      <w:r w:rsidR="00304DE6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9F7D05">
        <w:t>5</w:t>
      </w:r>
      <w:r w:rsidR="009F7D05">
        <w:rPr>
          <w:vertAlign w:val="superscript"/>
        </w:rPr>
        <w:t>5</w:t>
      </w:r>
      <w:r w:rsidR="00AE1EA1">
        <w:rPr>
          <w:vertAlign w:val="superscript"/>
        </w:rPr>
        <w:t>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4FEAD00" w14:textId="77777777" w:rsidR="009F7D05" w:rsidRPr="004954CE" w:rsidRDefault="009F7D05" w:rsidP="009F7D05">
      <w:pPr>
        <w:spacing w:line="360" w:lineRule="auto"/>
        <w:jc w:val="both"/>
      </w:pPr>
      <w:r>
        <w:t>Miejsce posiedzenia: sala sesyjna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18C53FF0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B57375">
        <w:t>1</w:t>
      </w:r>
      <w:r w:rsidR="00D26AEB">
        <w:t>4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3105D6C3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304DE6">
        <w:t xml:space="preserve"> </w:t>
      </w:r>
      <w:r w:rsidR="00D26AEB">
        <w:t>Rafał Baliński.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75FFF2B9" w14:textId="77777777"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14:paraId="44473DFF" w14:textId="77777777" w:rsidR="00D26AEB" w:rsidRDefault="00D26AEB" w:rsidP="00D26AEB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7C22314E" w14:textId="77777777" w:rsidR="00D26AEB" w:rsidRDefault="00D26AEB" w:rsidP="00D26AEB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46CA7D17" w14:textId="77777777" w:rsidR="00D26AEB" w:rsidRDefault="00D26AEB" w:rsidP="00D26AEB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612DA9A7" w14:textId="77777777" w:rsidR="00D26AEB" w:rsidRDefault="00D26AEB" w:rsidP="00D26AEB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2FD264C1" w14:textId="77777777" w:rsidR="00D26AEB" w:rsidRDefault="00D26AEB" w:rsidP="00D26AEB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357007F8" w14:textId="77777777" w:rsidR="00D26AEB" w:rsidRDefault="00D26AEB" w:rsidP="00D26AEB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25EE965A" w14:textId="77777777" w:rsidR="00D26AEB" w:rsidRPr="00DD3868" w:rsidRDefault="00D26AEB" w:rsidP="00D26AEB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Sprawozdanie z prac komisji rady.</w:t>
      </w:r>
    </w:p>
    <w:p w14:paraId="4D0ACBB1" w14:textId="77777777" w:rsidR="00D26AEB" w:rsidRDefault="00D26AEB" w:rsidP="00D26AEB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bookmarkStart w:id="0" w:name="_Hlk74735517"/>
      <w:bookmarkStart w:id="1" w:name="_Hlk95739329"/>
      <w:r>
        <w:rPr>
          <w:bCs/>
        </w:rPr>
        <w:t>Uchwała zmieniająca</w:t>
      </w:r>
      <w:r w:rsidRPr="006943F2">
        <w:rPr>
          <w:bCs/>
        </w:rPr>
        <w:t xml:space="preserve"> uchwałę Rady Gminy Zbójno w sprawie budżetu Gminy Zbójno na </w:t>
      </w:r>
      <w:r>
        <w:rPr>
          <w:bCs/>
        </w:rPr>
        <w:t>2022</w:t>
      </w:r>
      <w:r w:rsidRPr="006943F2">
        <w:rPr>
          <w:bCs/>
        </w:rPr>
        <w:t xml:space="preserve"> rok.</w:t>
      </w:r>
    </w:p>
    <w:p w14:paraId="32352CB4" w14:textId="77777777" w:rsidR="00D26AEB" w:rsidRPr="001846B4" w:rsidRDefault="00D26AEB" w:rsidP="00D26AEB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1846B4">
        <w:rPr>
          <w:bCs/>
        </w:rPr>
        <w:t>Uchwała  zmieniająca uchwałę w sprawie Wieloletniej Prognozy Finansowej Gminy Zbójno na lata 2022-2030.</w:t>
      </w:r>
    </w:p>
    <w:p w14:paraId="3D00C258" w14:textId="77777777" w:rsidR="00D26AEB" w:rsidRDefault="00D26AEB" w:rsidP="00D26AEB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6345E5">
        <w:rPr>
          <w:bCs/>
        </w:rPr>
        <w:t xml:space="preserve">Uchwała w sprawie ustalenia średniej ceny jednostki paliwa w Gminie Zbójno na rok szkolny </w:t>
      </w:r>
      <w:r>
        <w:rPr>
          <w:bCs/>
        </w:rPr>
        <w:t>2022</w:t>
      </w:r>
      <w:r w:rsidRPr="006345E5">
        <w:rPr>
          <w:bCs/>
        </w:rPr>
        <w:t>/202</w:t>
      </w:r>
      <w:r>
        <w:rPr>
          <w:bCs/>
        </w:rPr>
        <w:t>3</w:t>
      </w:r>
      <w:r w:rsidRPr="006345E5">
        <w:rPr>
          <w:bCs/>
        </w:rPr>
        <w:t>.</w:t>
      </w:r>
    </w:p>
    <w:p w14:paraId="612C7259" w14:textId="77777777" w:rsidR="00D26AEB" w:rsidRDefault="00D26AEB" w:rsidP="00D26AEB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 xml:space="preserve">Uchwała </w:t>
      </w:r>
      <w:r w:rsidRPr="001846B4">
        <w:rPr>
          <w:bCs/>
        </w:rPr>
        <w:t>w sprawie tygodniowego obowiązkowego wymiaru godzin zajęć pedagogów, pedagogów specjalnych, psychologów, logopedów, terapeutów pedagogicznych oraz doradców zawodowych zatrudnionych w szkołach prowadzonych przez Gminę Zbójno</w:t>
      </w:r>
      <w:r>
        <w:rPr>
          <w:bCs/>
        </w:rPr>
        <w:t>.</w:t>
      </w:r>
    </w:p>
    <w:p w14:paraId="012BAC02" w14:textId="152F6AB1" w:rsidR="00D26AEB" w:rsidRDefault="00D26AEB" w:rsidP="00D26AEB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>Uchwała w sprawie przyjęcia Strategii Rozwoju Gminy Zbójno na lata 2021-2027</w:t>
      </w:r>
      <w:r w:rsidR="00C73E4F">
        <w:rPr>
          <w:bCs/>
        </w:rPr>
        <w:t>.</w:t>
      </w:r>
    </w:p>
    <w:p w14:paraId="03727CE1" w14:textId="77777777" w:rsidR="00D26AEB" w:rsidRPr="006345E5" w:rsidRDefault="00D26AEB" w:rsidP="00D26AEB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 xml:space="preserve">Uchwała w sprawie postanowienia o ponoszeniu opłaty za gospodarowanie odpadami komunalnymi przez właścicieli lokali w budynku wielolokalowym, w którym ustanowiono </w:t>
      </w:r>
      <w:r>
        <w:rPr>
          <w:bCs/>
        </w:rPr>
        <w:lastRenderedPageBreak/>
        <w:t>odrębną własność lokali, osoby, którym służy tytuł prawny do lokalu w budynkach wielolokalowych, osoby faktycznie zamieszkujące lub użytkujące te lokale lub osoby faktycznie zamieszkujące lub użytkujące lokal należący do spółdzielni mieszkaniowej.</w:t>
      </w:r>
    </w:p>
    <w:bookmarkEnd w:id="0"/>
    <w:bookmarkEnd w:id="1"/>
    <w:p w14:paraId="5A2D8766" w14:textId="77777777" w:rsidR="00D26AEB" w:rsidRPr="00EB0E0D" w:rsidRDefault="00D26AEB" w:rsidP="00D26AEB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Pytania radnych i zaproszonych osób.</w:t>
      </w:r>
    </w:p>
    <w:p w14:paraId="1FB03A38" w14:textId="77777777" w:rsidR="00D26AEB" w:rsidRDefault="00D26AEB" w:rsidP="00D26AEB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46B6289F" w14:textId="77777777" w:rsidR="00D26AEB" w:rsidRDefault="00D26AEB" w:rsidP="00D26AEB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55413107" w14:textId="77777777" w:rsidR="00D26AEB" w:rsidRPr="0006011B" w:rsidRDefault="00D26AEB" w:rsidP="00D26AEB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4102CE82" w14:textId="77777777" w:rsidR="00D26AEB" w:rsidRPr="00C637E1" w:rsidRDefault="00D26AEB" w:rsidP="00D26AEB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3152A45B" w14:textId="77357E7D" w:rsidR="00294729" w:rsidRDefault="00294729" w:rsidP="00616ED9">
      <w:pPr>
        <w:spacing w:line="360" w:lineRule="auto"/>
        <w:jc w:val="both"/>
        <w:rPr>
          <w:iCs/>
        </w:rPr>
      </w:pPr>
    </w:p>
    <w:p w14:paraId="43314444" w14:textId="57D323AA" w:rsidR="005454E0" w:rsidRDefault="005454E0" w:rsidP="005454E0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>
        <w:rPr>
          <w:i/>
        </w:rPr>
        <w:t>XXX</w:t>
      </w:r>
      <w:r w:rsidR="00D26AEB">
        <w:rPr>
          <w:i/>
        </w:rPr>
        <w:t>IX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 xml:space="preserve">I Kadencji otworzył </w:t>
      </w:r>
      <w:r>
        <w:rPr>
          <w:i/>
        </w:rPr>
        <w:t>Przewodniczący</w:t>
      </w:r>
      <w:r w:rsidRPr="00C507AA">
        <w:rPr>
          <w:i/>
        </w:rPr>
        <w:t xml:space="preserve"> Rady Gminy </w:t>
      </w:r>
      <w:r>
        <w:rPr>
          <w:i/>
        </w:rPr>
        <w:t>Pan Mieczysław Pankiewicz.</w:t>
      </w:r>
      <w:r w:rsidRPr="00C507AA">
        <w:rPr>
          <w:i/>
        </w:rPr>
        <w:t xml:space="preserve"> </w:t>
      </w:r>
    </w:p>
    <w:p w14:paraId="5414C642" w14:textId="23CAB856" w:rsidR="005454E0" w:rsidRPr="00B87EB1" w:rsidRDefault="005454E0" w:rsidP="005454E0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Powitał radnych,</w:t>
      </w:r>
      <w:r>
        <w:rPr>
          <w:i/>
        </w:rPr>
        <w:t xml:space="preserve"> sołtysów, Sekretarza Gminy, </w:t>
      </w:r>
      <w:r w:rsidRPr="00B87EB1">
        <w:rPr>
          <w:i/>
        </w:rPr>
        <w:t>Skarbnika Gminy</w:t>
      </w:r>
      <w:r>
        <w:rPr>
          <w:i/>
        </w:rPr>
        <w:t xml:space="preserve">, </w:t>
      </w:r>
      <w:r w:rsidR="00CE4690">
        <w:rPr>
          <w:i/>
        </w:rPr>
        <w:t xml:space="preserve">Pana Piotra </w:t>
      </w:r>
      <w:proofErr w:type="spellStart"/>
      <w:r w:rsidR="00CE4690">
        <w:rPr>
          <w:i/>
        </w:rPr>
        <w:t>Sipaka</w:t>
      </w:r>
      <w:proofErr w:type="spellEnd"/>
      <w:r w:rsidR="00CE4690">
        <w:rPr>
          <w:i/>
        </w:rPr>
        <w:t xml:space="preserve"> – dzielnicowego rewiru w Zbójnie</w:t>
      </w:r>
      <w:r w:rsidR="00FE481F">
        <w:rPr>
          <w:i/>
        </w:rPr>
        <w:t>,</w:t>
      </w:r>
      <w:r w:rsidR="00467246">
        <w:rPr>
          <w:i/>
        </w:rPr>
        <w:t xml:space="preserve"> </w:t>
      </w:r>
      <w:r>
        <w:rPr>
          <w:i/>
        </w:rPr>
        <w:t>dyrektorów szkół</w:t>
      </w:r>
      <w:r w:rsidR="00CE4690">
        <w:rPr>
          <w:i/>
        </w:rPr>
        <w:t xml:space="preserve"> </w:t>
      </w:r>
      <w:r>
        <w:rPr>
          <w:i/>
        </w:rPr>
        <w:t xml:space="preserve">oraz </w:t>
      </w:r>
      <w:r w:rsidRPr="00B87EB1">
        <w:rPr>
          <w:i/>
        </w:rPr>
        <w:t>pracowników urzędu gminy.</w:t>
      </w:r>
    </w:p>
    <w:p w14:paraId="3C06BED9" w14:textId="087F2F6D" w:rsidR="005454E0" w:rsidRDefault="005454E0" w:rsidP="005454E0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Na Sekretarza obrad wyznaczon</w:t>
      </w:r>
      <w:r>
        <w:rPr>
          <w:i/>
        </w:rPr>
        <w:t>a</w:t>
      </w:r>
      <w:r w:rsidRPr="00B87EB1">
        <w:rPr>
          <w:i/>
        </w:rPr>
        <w:t xml:space="preserve"> został</w:t>
      </w:r>
      <w:r>
        <w:rPr>
          <w:i/>
        </w:rPr>
        <w:t>a</w:t>
      </w:r>
      <w:r w:rsidRPr="00B87EB1">
        <w:rPr>
          <w:i/>
        </w:rPr>
        <w:t xml:space="preserve"> radn</w:t>
      </w:r>
      <w:r>
        <w:rPr>
          <w:i/>
        </w:rPr>
        <w:t>a</w:t>
      </w:r>
      <w:r w:rsidRPr="00B87EB1">
        <w:rPr>
          <w:i/>
        </w:rPr>
        <w:t xml:space="preserve"> </w:t>
      </w:r>
      <w:r w:rsidR="00BE1675">
        <w:rPr>
          <w:i/>
        </w:rPr>
        <w:t>Pani Iwona Tomaszewska</w:t>
      </w:r>
      <w:r>
        <w:rPr>
          <w:i/>
        </w:rPr>
        <w:t>.</w:t>
      </w:r>
    </w:p>
    <w:p w14:paraId="69D461BF" w14:textId="330E72C4" w:rsidR="005454E0" w:rsidRDefault="005454E0" w:rsidP="005454E0">
      <w:pPr>
        <w:spacing w:line="360" w:lineRule="auto"/>
        <w:ind w:left="-68"/>
        <w:jc w:val="both"/>
        <w:rPr>
          <w:i/>
        </w:rPr>
      </w:pPr>
      <w:r>
        <w:rPr>
          <w:i/>
        </w:rPr>
        <w:t>Protokół z sesji XXXVI</w:t>
      </w:r>
      <w:r w:rsidR="00CE4690">
        <w:rPr>
          <w:i/>
        </w:rPr>
        <w:t>I</w:t>
      </w:r>
      <w:r w:rsidR="00FE481F">
        <w:rPr>
          <w:i/>
        </w:rPr>
        <w:t>I</w:t>
      </w:r>
      <w:r>
        <w:rPr>
          <w:i/>
        </w:rPr>
        <w:t xml:space="preserve"> został przyjęty bez odczytywania.</w:t>
      </w:r>
    </w:p>
    <w:p w14:paraId="6784722F" w14:textId="7B442CB4" w:rsidR="005454E0" w:rsidRDefault="005454E0" w:rsidP="00FE481F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 xml:space="preserve">Przewodniczący Rady Gminy po stwierdzeniu prawomocności obrad, </w:t>
      </w:r>
      <w:r>
        <w:rPr>
          <w:i/>
        </w:rPr>
        <w:t>zapytał czy są propozycje zmian do</w:t>
      </w:r>
      <w:r w:rsidRPr="00B87EB1">
        <w:rPr>
          <w:i/>
        </w:rPr>
        <w:t xml:space="preserve"> porząd</w:t>
      </w:r>
      <w:r>
        <w:rPr>
          <w:i/>
        </w:rPr>
        <w:t>ku</w:t>
      </w:r>
      <w:r w:rsidRPr="00B87EB1">
        <w:rPr>
          <w:i/>
        </w:rPr>
        <w:t xml:space="preserve"> obrad</w:t>
      </w:r>
      <w:r>
        <w:rPr>
          <w:i/>
        </w:rPr>
        <w:t>.</w:t>
      </w:r>
    </w:p>
    <w:p w14:paraId="0173E8EF" w14:textId="61CD0ED6" w:rsidR="00BE1675" w:rsidRDefault="00BE1675" w:rsidP="00FE481F">
      <w:pPr>
        <w:spacing w:line="360" w:lineRule="auto"/>
        <w:ind w:left="-68"/>
        <w:jc w:val="both"/>
        <w:rPr>
          <w:i/>
        </w:rPr>
      </w:pPr>
      <w:r>
        <w:rPr>
          <w:i/>
        </w:rPr>
        <w:t>O głos poprosił Sekretarz Gminy.</w:t>
      </w:r>
    </w:p>
    <w:p w14:paraId="12BF15BD" w14:textId="2A33D576" w:rsidR="00BE1675" w:rsidRPr="00BE1675" w:rsidRDefault="00BE1675" w:rsidP="00FE481F">
      <w:pPr>
        <w:spacing w:line="360" w:lineRule="auto"/>
        <w:ind w:left="-68"/>
        <w:jc w:val="both"/>
        <w:rPr>
          <w:iCs/>
        </w:rPr>
      </w:pPr>
      <w:r>
        <w:rPr>
          <w:iCs/>
        </w:rPr>
        <w:t xml:space="preserve">Pan </w:t>
      </w:r>
      <w:proofErr w:type="spellStart"/>
      <w:r>
        <w:rPr>
          <w:iCs/>
        </w:rPr>
        <w:t>Foksiński</w:t>
      </w:r>
      <w:proofErr w:type="spellEnd"/>
      <w:r>
        <w:rPr>
          <w:iCs/>
        </w:rPr>
        <w:t xml:space="preserve"> zwrócił się z prośbą o dodanie do porządku obrad projektu uchwały</w:t>
      </w:r>
      <w:r w:rsidRPr="00BE1675">
        <w:rPr>
          <w:iCs/>
        </w:rPr>
        <w:t xml:space="preserve"> w sprawie ustanowienia hipoteki na rzecz Województwa Kujawsko-Pomorskiego na zabezpieczenie dotacji na realizację Projektu „Aktywizacja społeczna i zawodowa osób zamieszkujących obszar Powiatu Golubsko-Dobrzyńskiego”</w:t>
      </w:r>
      <w:r>
        <w:rPr>
          <w:iCs/>
        </w:rPr>
        <w:t>.</w:t>
      </w:r>
    </w:p>
    <w:p w14:paraId="67C0FED2" w14:textId="77777777" w:rsidR="00BE1675" w:rsidRDefault="00BE1675" w:rsidP="00BE167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71FCB8B8" w14:textId="77777777" w:rsidR="00BE1675" w:rsidRPr="008B7E79" w:rsidRDefault="00BE1675" w:rsidP="00BE167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7476368" w14:textId="04F6D398" w:rsidR="00BE1675" w:rsidRPr="008B7E79" w:rsidRDefault="00BE1675" w:rsidP="00BE167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58BD4A4C" w14:textId="4725ACC3" w:rsidR="00BE1675" w:rsidRPr="008B7E79" w:rsidRDefault="00BE1675" w:rsidP="00BE167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0D82451" w14:textId="77777777" w:rsidR="00BE1675" w:rsidRPr="008B7E79" w:rsidRDefault="00BE1675" w:rsidP="00BE167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EF6280B" w14:textId="77777777" w:rsidR="00BE1675" w:rsidRPr="008B7E79" w:rsidRDefault="00BE1675" w:rsidP="00BE167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46B0823" w14:textId="3C66AA50" w:rsidR="00BE1675" w:rsidRDefault="00BE1675" w:rsidP="00BE167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jednogłośnie zagłosowała za poszerzeniem porządku obrad o </w:t>
      </w:r>
      <w:r w:rsidRPr="00BE1675">
        <w:rPr>
          <w:bCs/>
        </w:rPr>
        <w:t>projekt uchwały w sprawie ustanowienia hipoteki na rzecz Województwa Kujawsko-Pomorskiego na zabezpieczenie dotacji na realizację Projektu „Aktywizacja społeczna i zawodowa osób zamieszkujących obszar Powiatu Golubsko-Dobrzyńskiego”</w:t>
      </w:r>
      <w:r>
        <w:rPr>
          <w:bCs/>
        </w:rPr>
        <w:t xml:space="preserve"> – wykaz imienny głosowania w załączeniu do protokołu.</w:t>
      </w:r>
    </w:p>
    <w:p w14:paraId="2E251449" w14:textId="77777777" w:rsidR="00AF64B4" w:rsidRDefault="00AF64B4" w:rsidP="00616ED9">
      <w:pPr>
        <w:spacing w:line="360" w:lineRule="auto"/>
        <w:jc w:val="both"/>
        <w:rPr>
          <w:b/>
          <w:i/>
          <w:u w:val="single"/>
        </w:rPr>
      </w:pPr>
    </w:p>
    <w:p w14:paraId="1170740E" w14:textId="409022C8" w:rsidR="00FE3B24" w:rsidRDefault="00B924B1" w:rsidP="00AF64B4">
      <w:pPr>
        <w:spacing w:line="360" w:lineRule="auto"/>
        <w:jc w:val="both"/>
        <w:rPr>
          <w:bCs/>
          <w:iCs/>
        </w:rPr>
      </w:pPr>
      <w:r>
        <w:rPr>
          <w:bCs/>
          <w:iCs/>
        </w:rPr>
        <w:lastRenderedPageBreak/>
        <w:t xml:space="preserve">Pan Jacek </w:t>
      </w:r>
      <w:proofErr w:type="spellStart"/>
      <w:r>
        <w:rPr>
          <w:bCs/>
          <w:iCs/>
        </w:rPr>
        <w:t>Foksiński</w:t>
      </w:r>
      <w:proofErr w:type="spellEnd"/>
      <w:r>
        <w:rPr>
          <w:bCs/>
          <w:iCs/>
        </w:rPr>
        <w:t xml:space="preserve"> z okazji przypadającego Święta Policji złożył życzenia oraz podziękowania na ręce Pana Piotra </w:t>
      </w:r>
      <w:proofErr w:type="spellStart"/>
      <w:r>
        <w:rPr>
          <w:bCs/>
          <w:iCs/>
        </w:rPr>
        <w:t>Sipaka</w:t>
      </w:r>
      <w:proofErr w:type="spellEnd"/>
      <w:r>
        <w:rPr>
          <w:bCs/>
          <w:iCs/>
        </w:rPr>
        <w:t xml:space="preserve"> – dzielnicowego </w:t>
      </w:r>
      <w:r w:rsidR="001840AC">
        <w:rPr>
          <w:bCs/>
          <w:iCs/>
        </w:rPr>
        <w:t>Gminy Zbójno. Następnie Sekretarz Gminy wręczył akty nominacji Dyrektorowi Szkoły Podstawowej w Klonowie Pani Barbarze Walaszczyk oraz Dyrektorowi Zespołu Szkół w Działyniu Panu Rafałowi Rutkowskiemu.</w:t>
      </w:r>
    </w:p>
    <w:p w14:paraId="5C5EC051" w14:textId="77777777" w:rsidR="00B924B1" w:rsidRDefault="00B924B1" w:rsidP="00AF64B4">
      <w:pPr>
        <w:spacing w:line="360" w:lineRule="auto"/>
        <w:jc w:val="both"/>
        <w:rPr>
          <w:b/>
          <w:i/>
          <w:u w:val="single"/>
        </w:rPr>
      </w:pPr>
    </w:p>
    <w:p w14:paraId="0C86B4CF" w14:textId="04AC2D9E" w:rsidR="00AF64B4" w:rsidRDefault="00AF64B4" w:rsidP="00AF64B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D26AEB">
        <w:rPr>
          <w:b/>
          <w:i/>
          <w:u w:val="single"/>
        </w:rPr>
        <w:t>2</w:t>
      </w:r>
      <w:r>
        <w:rPr>
          <w:b/>
          <w:i/>
          <w:u w:val="single"/>
        </w:rPr>
        <w:t xml:space="preserve"> </w:t>
      </w:r>
      <w:r w:rsidRPr="00AF64B4">
        <w:rPr>
          <w:b/>
          <w:i/>
          <w:u w:val="single"/>
        </w:rPr>
        <w:t>Sprawozdanie Wójta z działalności w okresie między sesjami oraz z wykonywania uchwał przyjętych na ostatniej sesji.</w:t>
      </w:r>
    </w:p>
    <w:p w14:paraId="29828FF5" w14:textId="38CEC950" w:rsidR="00776CB1" w:rsidRPr="00776CB1" w:rsidRDefault="00DC6A3E" w:rsidP="00776CB1">
      <w:pPr>
        <w:spacing w:line="360" w:lineRule="auto"/>
        <w:jc w:val="both"/>
        <w:rPr>
          <w:bCs/>
          <w:iCs/>
        </w:rPr>
      </w:pPr>
      <w:r w:rsidRPr="00DC6A3E">
        <w:rPr>
          <w:bCs/>
          <w:iCs/>
        </w:rPr>
        <w:t xml:space="preserve">Głos zabrał </w:t>
      </w:r>
      <w:r w:rsidR="00B924B1">
        <w:rPr>
          <w:bCs/>
          <w:iCs/>
        </w:rPr>
        <w:t>Sekretarz</w:t>
      </w:r>
      <w:r w:rsidRPr="00DC6A3E">
        <w:rPr>
          <w:bCs/>
          <w:iCs/>
        </w:rPr>
        <w:t xml:space="preserve"> Gminy informując </w:t>
      </w:r>
      <w:r w:rsidR="001840AC">
        <w:rPr>
          <w:bCs/>
          <w:iCs/>
        </w:rPr>
        <w:t>o uroczystości otwarcia plaży we Wielgiem połączone z rajdem rowerowym. Trwają dalsze prace związane z remontem pałacu w Zbójnie. Zakończono prace związane z modernizacją</w:t>
      </w:r>
      <w:r w:rsidR="00460C6F">
        <w:rPr>
          <w:bCs/>
          <w:iCs/>
        </w:rPr>
        <w:t xml:space="preserve"> stacji uzdatniania wody w Działyniu. Zakupiono wyposażenie placu zabaw przy świetlicy wiejskiej w Zbójnie</w:t>
      </w:r>
      <w:r w:rsidR="00517BFB">
        <w:rPr>
          <w:bCs/>
          <w:iCs/>
        </w:rPr>
        <w:t>. Udało się zutylizować 73 tony azbestu z 24 posesji. W dniu 28 lipca odbyło się uroczyste wręczenie promes w ramach programu Polski Ład, z którego zostaną sfinansowane inwestycje na terenach po dawnych PGR. W okresie międzysesyjnym odbyło się również uroczyste otwarcie nowo wyremontowanych dróg Działyń-Rembiocha, Łukaszewo-Zbójenko oraz w Wojnowie.</w:t>
      </w:r>
      <w:r w:rsidR="00BF4AA6">
        <w:rPr>
          <w:bCs/>
          <w:iCs/>
        </w:rPr>
        <w:t xml:space="preserve"> W dniu 8 lipca odbyły się konkursy na stanowiska dyrektorów w Działyniu oraz Klonowie.</w:t>
      </w:r>
      <w:r w:rsidR="00D640F0">
        <w:rPr>
          <w:bCs/>
          <w:iCs/>
        </w:rPr>
        <w:t xml:space="preserve"> Wydano drugi numer Kwartalnika Gminy Zbójno. </w:t>
      </w:r>
      <w:r w:rsidR="00235445">
        <w:rPr>
          <w:bCs/>
          <w:iCs/>
        </w:rPr>
        <w:t xml:space="preserve">Odbyło się spotkanie założycielskie MOF Torunia zrzeszającego 36 samorządów, którego głównym celem będzie pozyskiwanie środków z Unii Europejskiej. Trwa w urzędzie kontrola Regionalnej Izby Obrachunkowej. Następnie Pan </w:t>
      </w:r>
      <w:proofErr w:type="spellStart"/>
      <w:r w:rsidR="00235445">
        <w:rPr>
          <w:bCs/>
          <w:iCs/>
        </w:rPr>
        <w:t>Foksiński</w:t>
      </w:r>
      <w:proofErr w:type="spellEnd"/>
      <w:r w:rsidR="00235445">
        <w:rPr>
          <w:bCs/>
          <w:iCs/>
        </w:rPr>
        <w:t xml:space="preserve"> przedstawił program zbliżających się dożynek gminnych, które odbędą się w Działyniu. </w:t>
      </w:r>
      <w:r w:rsidR="00420737">
        <w:rPr>
          <w:bCs/>
          <w:iCs/>
        </w:rPr>
        <w:t>Na koniec sekretarz przedstawił sprawozdanie z wykonania uchwał z poprzedniej sesji.</w:t>
      </w:r>
    </w:p>
    <w:p w14:paraId="7E9E859B" w14:textId="77777777" w:rsidR="009D20EB" w:rsidRDefault="009D20EB" w:rsidP="00AF64B4">
      <w:pPr>
        <w:spacing w:line="360" w:lineRule="auto"/>
        <w:jc w:val="both"/>
        <w:rPr>
          <w:bCs/>
          <w:iCs/>
        </w:rPr>
      </w:pPr>
    </w:p>
    <w:p w14:paraId="26D31D6D" w14:textId="064FD222" w:rsidR="00AF64B4" w:rsidRDefault="00AF64B4" w:rsidP="00AF64B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D26AEB">
        <w:rPr>
          <w:b/>
          <w:i/>
          <w:u w:val="single"/>
        </w:rPr>
        <w:t>3</w:t>
      </w:r>
      <w:r>
        <w:rPr>
          <w:b/>
          <w:i/>
          <w:u w:val="single"/>
        </w:rPr>
        <w:t xml:space="preserve"> </w:t>
      </w:r>
      <w:r w:rsidRPr="00AF64B4">
        <w:rPr>
          <w:b/>
          <w:i/>
          <w:u w:val="single"/>
        </w:rPr>
        <w:t>Sprawozdanie z prac komisji rady.</w:t>
      </w:r>
    </w:p>
    <w:p w14:paraId="4198F7E5" w14:textId="688A671D" w:rsidR="0056471C" w:rsidRDefault="0056471C" w:rsidP="0056471C">
      <w:pPr>
        <w:spacing w:line="360" w:lineRule="auto"/>
        <w:jc w:val="both"/>
      </w:pPr>
      <w:r>
        <w:t xml:space="preserve">Głos w sprawie zabrała radna Renata </w:t>
      </w:r>
      <w:proofErr w:type="spellStart"/>
      <w:r>
        <w:t>Stancelewska</w:t>
      </w:r>
      <w:proofErr w:type="spellEnd"/>
      <w:r>
        <w:t xml:space="preserve"> informując o posiedzeniu wszystkich komisji rady w </w:t>
      </w:r>
      <w:r w:rsidRPr="00420737">
        <w:t xml:space="preserve">dniu </w:t>
      </w:r>
      <w:r w:rsidR="00420737" w:rsidRPr="00420737">
        <w:t>10 sierpnia</w:t>
      </w:r>
      <w:r>
        <w:t xml:space="preserve"> br. Na posiedzeniu omówiono uchwały będące przedmiotem posiedzenia dzisiejszej sesji.</w:t>
      </w:r>
    </w:p>
    <w:p w14:paraId="64DB7EB6" w14:textId="77777777" w:rsidR="00AF64B4" w:rsidRPr="00AF64B4" w:rsidRDefault="00AF64B4" w:rsidP="00AF64B4">
      <w:pPr>
        <w:spacing w:line="360" w:lineRule="auto"/>
        <w:jc w:val="both"/>
        <w:rPr>
          <w:b/>
          <w:i/>
          <w:u w:val="single"/>
        </w:rPr>
      </w:pPr>
    </w:p>
    <w:p w14:paraId="0C1CA93B" w14:textId="2628CA4C" w:rsidR="00AF64B4" w:rsidRDefault="00AF64B4" w:rsidP="00AF64B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D640F0">
        <w:rPr>
          <w:b/>
          <w:i/>
          <w:u w:val="single"/>
        </w:rPr>
        <w:t>4</w:t>
      </w:r>
      <w:r>
        <w:rPr>
          <w:b/>
          <w:i/>
          <w:u w:val="single"/>
        </w:rPr>
        <w:t xml:space="preserve"> </w:t>
      </w:r>
      <w:r w:rsidRPr="00AF64B4">
        <w:rPr>
          <w:b/>
          <w:i/>
          <w:u w:val="single"/>
        </w:rPr>
        <w:t>Uchwała zmieniająca uchwałę Rady Gminy Zbójno w sprawie budżetu Gminy Zbójno na 2022 rok.</w:t>
      </w:r>
    </w:p>
    <w:p w14:paraId="4A407487" w14:textId="7713325F" w:rsidR="00771158" w:rsidRDefault="00771158" w:rsidP="003E2242">
      <w:pPr>
        <w:spacing w:line="360" w:lineRule="auto"/>
        <w:jc w:val="both"/>
        <w:rPr>
          <w:bCs/>
        </w:rPr>
      </w:pPr>
      <w:r>
        <w:rPr>
          <w:bCs/>
        </w:rPr>
        <w:t xml:space="preserve">Głos w sprawie zabrał Skarbnik Gminy Pani Małgorzata </w:t>
      </w:r>
      <w:proofErr w:type="spellStart"/>
      <w:r>
        <w:rPr>
          <w:bCs/>
        </w:rPr>
        <w:t>Szewczykowska</w:t>
      </w:r>
      <w:proofErr w:type="spellEnd"/>
      <w:r w:rsidR="003E2242">
        <w:rPr>
          <w:bCs/>
        </w:rPr>
        <w:t xml:space="preserve"> informując, że uchwała została szeroko omówiona na komisjach rady jednocześnie zachęcając do składania pytań.</w:t>
      </w:r>
    </w:p>
    <w:p w14:paraId="5FDCAC12" w14:textId="77777777" w:rsidR="00771158" w:rsidRDefault="00771158" w:rsidP="00FE3B24">
      <w:pPr>
        <w:spacing w:line="360" w:lineRule="auto"/>
        <w:jc w:val="both"/>
        <w:rPr>
          <w:bCs/>
        </w:rPr>
      </w:pPr>
    </w:p>
    <w:p w14:paraId="25EA93E6" w14:textId="34441D95" w:rsidR="00FE3B24" w:rsidRDefault="00FE3B24" w:rsidP="00FE3B24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342FB0C0" w14:textId="12A14D4A" w:rsidR="009D20EB" w:rsidRDefault="009D20EB" w:rsidP="00FE3B24">
      <w:pPr>
        <w:spacing w:line="360" w:lineRule="auto"/>
        <w:jc w:val="both"/>
        <w:rPr>
          <w:bCs/>
        </w:rPr>
      </w:pPr>
      <w:r>
        <w:rPr>
          <w:bCs/>
        </w:rPr>
        <w:lastRenderedPageBreak/>
        <w:t>Zastępca Przewodniczącego Rady odczytał treść uchwały.</w:t>
      </w:r>
    </w:p>
    <w:p w14:paraId="3338A80F" w14:textId="511EC767" w:rsidR="00FE3B24" w:rsidRDefault="00FE3B24" w:rsidP="00FE3B24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1F94288F" w14:textId="77777777" w:rsidR="00FE3B24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1E4B903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E9A7160" w14:textId="1079002F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D640F0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55FC15B6" w14:textId="6817E56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D640F0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2D9DCE8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3AFC7870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2A53775" w14:textId="1D520784" w:rsidR="00FE3B24" w:rsidRDefault="00FE3B24" w:rsidP="00FE3B2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</w:t>
      </w:r>
      <w:r w:rsidR="00D640F0">
        <w:rPr>
          <w:bCs/>
        </w:rPr>
        <w:t>IX</w:t>
      </w:r>
      <w:r>
        <w:rPr>
          <w:bCs/>
        </w:rPr>
        <w:t>/</w:t>
      </w:r>
      <w:r w:rsidR="00D640F0">
        <w:rPr>
          <w:bCs/>
        </w:rPr>
        <w:t>235</w:t>
      </w:r>
      <w:r>
        <w:rPr>
          <w:bCs/>
        </w:rPr>
        <w:t xml:space="preserve">/2022 </w:t>
      </w:r>
      <w:r w:rsidRPr="00FE3B24">
        <w:rPr>
          <w:bCs/>
        </w:rPr>
        <w:t>zmieniając</w:t>
      </w:r>
      <w:r>
        <w:rPr>
          <w:bCs/>
        </w:rPr>
        <w:t>ą</w:t>
      </w:r>
      <w:r w:rsidRPr="00FE3B24">
        <w:rPr>
          <w:bCs/>
        </w:rPr>
        <w:t xml:space="preserve"> uchwałę Rady Gminy Zbójno w sprawie budżetu Gminy Zbójno na 2022 rok </w:t>
      </w:r>
      <w:r>
        <w:rPr>
          <w:bCs/>
        </w:rPr>
        <w:t>podjęła jednogłośnie – wykaz imienny głosowania w załączeniu do protokołu.</w:t>
      </w:r>
    </w:p>
    <w:p w14:paraId="2E051F4B" w14:textId="77777777" w:rsidR="00AF64B4" w:rsidRPr="00AF64B4" w:rsidRDefault="00AF64B4" w:rsidP="00AF64B4">
      <w:pPr>
        <w:spacing w:line="360" w:lineRule="auto"/>
        <w:jc w:val="both"/>
        <w:rPr>
          <w:b/>
          <w:i/>
          <w:u w:val="single"/>
        </w:rPr>
      </w:pPr>
    </w:p>
    <w:p w14:paraId="4294EC9D" w14:textId="2ED3B1B9" w:rsidR="00AF64B4" w:rsidRDefault="00AF64B4" w:rsidP="00AF64B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C73E4F">
        <w:rPr>
          <w:b/>
          <w:i/>
          <w:u w:val="single"/>
        </w:rPr>
        <w:t>5</w:t>
      </w:r>
      <w:r>
        <w:rPr>
          <w:b/>
          <w:i/>
          <w:u w:val="single"/>
        </w:rPr>
        <w:t xml:space="preserve"> </w:t>
      </w:r>
      <w:r w:rsidR="00C73E4F" w:rsidRPr="00C73E4F">
        <w:rPr>
          <w:b/>
          <w:i/>
          <w:u w:val="single"/>
        </w:rPr>
        <w:t>Uchwała  zmieniająca uchwałę w sprawie Wieloletniej Prognozy Finansowej Gminy Zbójno na lata 2022-2030.</w:t>
      </w:r>
    </w:p>
    <w:p w14:paraId="019C0210" w14:textId="771455D3" w:rsidR="005F1493" w:rsidRDefault="005F1493" w:rsidP="0047314D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</w:t>
      </w:r>
      <w:r w:rsidR="003B5286">
        <w:rPr>
          <w:bCs/>
        </w:rPr>
        <w:t>został omówiony na komisjach rady</w:t>
      </w:r>
      <w:r>
        <w:rPr>
          <w:bCs/>
        </w:rPr>
        <w:t>.</w:t>
      </w:r>
      <w:r w:rsidR="0047314D">
        <w:rPr>
          <w:bCs/>
        </w:rPr>
        <w:t xml:space="preserve"> </w:t>
      </w:r>
    </w:p>
    <w:p w14:paraId="4BC92CB4" w14:textId="77777777" w:rsidR="0047314D" w:rsidRDefault="0047314D" w:rsidP="0047314D">
      <w:pPr>
        <w:spacing w:line="360" w:lineRule="auto"/>
        <w:jc w:val="both"/>
        <w:rPr>
          <w:bCs/>
        </w:rPr>
      </w:pPr>
    </w:p>
    <w:p w14:paraId="174D4405" w14:textId="7079897A" w:rsidR="00FE3B24" w:rsidRDefault="00FE3B24" w:rsidP="00FE3B24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0A37365C" w14:textId="77777777" w:rsidR="00FE3B24" w:rsidRDefault="00FE3B24" w:rsidP="00FE3B24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032D16EE" w14:textId="77777777" w:rsidR="00FE3B24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73D56214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C208D41" w14:textId="71CE3EBE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C73E4F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67D7EE6C" w14:textId="524635FD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C73E4F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61E29015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BBE5038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F183EF9" w14:textId="73E77BDC" w:rsidR="00FE3B24" w:rsidRDefault="00FE3B24" w:rsidP="00FE3B2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</w:t>
      </w:r>
      <w:r w:rsidR="00C73E4F">
        <w:rPr>
          <w:bCs/>
        </w:rPr>
        <w:t xml:space="preserve">nr XXXIX/236/2022 </w:t>
      </w:r>
      <w:r w:rsidR="00C73E4F" w:rsidRPr="00C73E4F">
        <w:rPr>
          <w:bCs/>
        </w:rPr>
        <w:t>zmieniając</w:t>
      </w:r>
      <w:r w:rsidR="00C73E4F">
        <w:rPr>
          <w:bCs/>
        </w:rPr>
        <w:t>ą</w:t>
      </w:r>
      <w:r w:rsidR="00C73E4F" w:rsidRPr="00C73E4F">
        <w:rPr>
          <w:bCs/>
        </w:rPr>
        <w:t xml:space="preserve"> uchwałę w sprawie Wieloletniej Prognozy Finansowej Gminy Zbójno na lata 2022-2030</w:t>
      </w:r>
      <w:r>
        <w:rPr>
          <w:bCs/>
        </w:rPr>
        <w:t xml:space="preserve"> podjęła jednogłośnie – wykaz imienny głosowania w załączeniu do protokołu.</w:t>
      </w:r>
    </w:p>
    <w:p w14:paraId="11900AC1" w14:textId="77777777" w:rsidR="00AF64B4" w:rsidRPr="00AF64B4" w:rsidRDefault="00AF64B4" w:rsidP="00AF64B4">
      <w:pPr>
        <w:spacing w:line="360" w:lineRule="auto"/>
        <w:jc w:val="both"/>
        <w:rPr>
          <w:b/>
          <w:i/>
          <w:u w:val="single"/>
        </w:rPr>
      </w:pPr>
    </w:p>
    <w:p w14:paraId="66461501" w14:textId="2120956C" w:rsidR="00AF64B4" w:rsidRPr="00AF64B4" w:rsidRDefault="00AF64B4" w:rsidP="00AF64B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C73E4F">
        <w:rPr>
          <w:b/>
          <w:i/>
          <w:u w:val="single"/>
        </w:rPr>
        <w:t>6</w:t>
      </w:r>
      <w:r>
        <w:rPr>
          <w:b/>
          <w:i/>
          <w:u w:val="single"/>
        </w:rPr>
        <w:t xml:space="preserve"> </w:t>
      </w:r>
      <w:r w:rsidR="00C73E4F" w:rsidRPr="00C73E4F">
        <w:rPr>
          <w:b/>
          <w:i/>
          <w:u w:val="single"/>
        </w:rPr>
        <w:t>Uchwała w sprawie ustalenia średniej ceny jednostki paliwa w Gminie Zbójno na rok szkolny 2022/2023.</w:t>
      </w:r>
    </w:p>
    <w:p w14:paraId="4034AD00" w14:textId="3744AFF8" w:rsidR="00FE3B24" w:rsidRDefault="00FE3B24" w:rsidP="00FE3B24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3FDDAAF9" w14:textId="77777777" w:rsidR="00FE3B24" w:rsidRDefault="00FE3B24" w:rsidP="00FE3B24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35F4E15C" w14:textId="77777777" w:rsidR="00FE3B24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0E76442B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A21CC82" w14:textId="267583B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C73E4F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2DAF7B7B" w14:textId="2048106F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C73E4F">
        <w:rPr>
          <w:bCs/>
        </w:rPr>
        <w:t>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020F8DF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BF85F06" w14:textId="4EC71943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 w:rsidR="00C73E4F">
        <w:rPr>
          <w:bCs/>
        </w:rPr>
        <w:t>1</w:t>
      </w:r>
      <w:r w:rsidRPr="008B7E79">
        <w:rPr>
          <w:bCs/>
        </w:rPr>
        <w:t>;</w:t>
      </w:r>
    </w:p>
    <w:p w14:paraId="1262451F" w14:textId="4208E3A0" w:rsidR="00FE3B24" w:rsidRDefault="00FE3B24" w:rsidP="00FE3B2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XXXI</w:t>
      </w:r>
      <w:r w:rsidR="00C73E4F">
        <w:rPr>
          <w:bCs/>
        </w:rPr>
        <w:t>X</w:t>
      </w:r>
      <w:r>
        <w:rPr>
          <w:bCs/>
        </w:rPr>
        <w:t>/23</w:t>
      </w:r>
      <w:r w:rsidR="00C73E4F">
        <w:rPr>
          <w:bCs/>
        </w:rPr>
        <w:t>7</w:t>
      </w:r>
      <w:r>
        <w:rPr>
          <w:bCs/>
        </w:rPr>
        <w:t xml:space="preserve">/2022 </w:t>
      </w:r>
      <w:r w:rsidR="00C73E4F" w:rsidRPr="00C73E4F">
        <w:rPr>
          <w:bCs/>
        </w:rPr>
        <w:t>w sprawie ustalenia średniej ceny jednostki paliwa w Gminie Zbójno na rok szkolny 2022/2023</w:t>
      </w:r>
      <w:r w:rsidRPr="00BD79C4">
        <w:rPr>
          <w:bCs/>
        </w:rPr>
        <w:t xml:space="preserve"> </w:t>
      </w:r>
      <w:r>
        <w:rPr>
          <w:bCs/>
        </w:rPr>
        <w:t xml:space="preserve">podjęła </w:t>
      </w:r>
      <w:r w:rsidR="005F2B4D">
        <w:rPr>
          <w:bCs/>
        </w:rPr>
        <w:t>13 głosami „za” przy „1” głosie „wstrzymującym”</w:t>
      </w:r>
      <w:r>
        <w:rPr>
          <w:bCs/>
        </w:rPr>
        <w:t xml:space="preserve"> – wykaz imienny głosowania w załączeniu do protokołu.</w:t>
      </w:r>
    </w:p>
    <w:p w14:paraId="04F27578" w14:textId="77777777" w:rsidR="00AF64B4" w:rsidRPr="00294729" w:rsidRDefault="00AF64B4" w:rsidP="00616ED9">
      <w:pPr>
        <w:spacing w:line="360" w:lineRule="auto"/>
        <w:jc w:val="both"/>
        <w:rPr>
          <w:iCs/>
        </w:rPr>
      </w:pPr>
    </w:p>
    <w:p w14:paraId="730665DE" w14:textId="5F532E98" w:rsidR="004C557A" w:rsidRPr="00A52EC8" w:rsidRDefault="00616ED9" w:rsidP="009C094E">
      <w:pPr>
        <w:spacing w:line="360" w:lineRule="auto"/>
        <w:jc w:val="both"/>
        <w:rPr>
          <w:b/>
          <w:i/>
          <w:u w:val="single"/>
        </w:rPr>
      </w:pPr>
      <w:r w:rsidRPr="006471F8">
        <w:rPr>
          <w:b/>
          <w:i/>
          <w:u w:val="single"/>
        </w:rPr>
        <w:t xml:space="preserve">Ad. </w:t>
      </w:r>
      <w:r w:rsidR="00C73E4F">
        <w:rPr>
          <w:b/>
          <w:i/>
          <w:u w:val="single"/>
        </w:rPr>
        <w:t>7</w:t>
      </w:r>
      <w:r w:rsidR="00DB56B9" w:rsidRPr="00DB56B9">
        <w:rPr>
          <w:b/>
          <w:i/>
          <w:u w:val="single"/>
        </w:rPr>
        <w:tab/>
      </w:r>
      <w:r w:rsidR="00C73E4F" w:rsidRPr="00C73E4F">
        <w:rPr>
          <w:b/>
          <w:i/>
          <w:u w:val="single"/>
        </w:rPr>
        <w:t xml:space="preserve">Uchwała </w:t>
      </w:r>
      <w:bookmarkStart w:id="2" w:name="_Hlk115269876"/>
      <w:r w:rsidR="00C73E4F" w:rsidRPr="00C73E4F">
        <w:rPr>
          <w:b/>
          <w:i/>
          <w:u w:val="single"/>
        </w:rPr>
        <w:t>w sprawie tygodniowego obowiązkowego wymiaru godzin zajęć pedagogów, pedagogów specjalnych, psychologów, logopedów, terapeutów pedagogicznych oraz doradców zawodowych zatrudnionych w szkołach prowadzonych przez Gminę Zbójno</w:t>
      </w:r>
      <w:bookmarkEnd w:id="2"/>
      <w:r w:rsidR="00C73E4F" w:rsidRPr="00C73E4F">
        <w:rPr>
          <w:b/>
          <w:i/>
          <w:u w:val="single"/>
        </w:rPr>
        <w:t>.</w:t>
      </w:r>
    </w:p>
    <w:p w14:paraId="0A082914" w14:textId="77777777" w:rsidR="004C557A" w:rsidRDefault="004C557A" w:rsidP="004C557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61C94BE" w14:textId="4FD6B660" w:rsidR="004C557A" w:rsidRDefault="004C557A" w:rsidP="004C557A">
      <w:pPr>
        <w:spacing w:line="360" w:lineRule="auto"/>
        <w:jc w:val="both"/>
      </w:pPr>
      <w:r>
        <w:t xml:space="preserve">Wobec braku wniosków </w:t>
      </w:r>
      <w:r>
        <w:rPr>
          <w:bCs/>
        </w:rPr>
        <w:t>Przewodnicząc</w:t>
      </w:r>
      <w:r w:rsidR="00450DA2">
        <w:rPr>
          <w:bCs/>
        </w:rPr>
        <w:t>y</w:t>
      </w:r>
      <w:r>
        <w:rPr>
          <w:bCs/>
        </w:rPr>
        <w:t xml:space="preserve"> </w:t>
      </w:r>
      <w:r>
        <w:t>Rady Gminy odczytał treść uchwały</w:t>
      </w:r>
      <w:r w:rsidR="00450DA2">
        <w:t xml:space="preserve"> i</w:t>
      </w:r>
      <w:r>
        <w:rPr>
          <w:bCs/>
        </w:rPr>
        <w:t xml:space="preserve"> </w:t>
      </w:r>
      <w:r>
        <w:t>zarządził głosowanie.</w:t>
      </w:r>
    </w:p>
    <w:p w14:paraId="41832ADE" w14:textId="77777777" w:rsidR="004C557A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0106B93" w14:textId="7777777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0FBD9F0" w14:textId="69F01C3E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5F2B4D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08E4CFD7" w14:textId="157885E1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B57375">
        <w:rPr>
          <w:bCs/>
        </w:rPr>
        <w:t>1</w:t>
      </w:r>
      <w:r w:rsidR="005F2B4D">
        <w:rPr>
          <w:bCs/>
        </w:rPr>
        <w:t>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D062420" w14:textId="7777777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FA4C23A" w14:textId="5538D83D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 w:rsidR="00755FC4">
        <w:rPr>
          <w:bCs/>
        </w:rPr>
        <w:t>0</w:t>
      </w:r>
      <w:r w:rsidRPr="008B7E79">
        <w:rPr>
          <w:bCs/>
        </w:rPr>
        <w:t>;</w:t>
      </w:r>
    </w:p>
    <w:p w14:paraId="6EBC2CC5" w14:textId="1D344EDF" w:rsidR="004C557A" w:rsidRDefault="004C557A" w:rsidP="004C557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530872">
        <w:rPr>
          <w:bCs/>
        </w:rPr>
        <w:t>X</w:t>
      </w:r>
      <w:r w:rsidR="00D834AD">
        <w:rPr>
          <w:bCs/>
        </w:rPr>
        <w:t>X</w:t>
      </w:r>
      <w:r w:rsidR="00B57375">
        <w:rPr>
          <w:bCs/>
        </w:rPr>
        <w:t>X</w:t>
      </w:r>
      <w:r w:rsidR="00BD79C4">
        <w:rPr>
          <w:bCs/>
        </w:rPr>
        <w:t>I</w:t>
      </w:r>
      <w:r w:rsidR="003B5286">
        <w:rPr>
          <w:bCs/>
        </w:rPr>
        <w:t>X</w:t>
      </w:r>
      <w:r>
        <w:rPr>
          <w:bCs/>
        </w:rPr>
        <w:t>/</w:t>
      </w:r>
      <w:r w:rsidR="00B57375">
        <w:rPr>
          <w:bCs/>
        </w:rPr>
        <w:t>23</w:t>
      </w:r>
      <w:r w:rsidR="005F2B4D">
        <w:rPr>
          <w:bCs/>
        </w:rPr>
        <w:t>8</w:t>
      </w:r>
      <w:r>
        <w:rPr>
          <w:bCs/>
        </w:rPr>
        <w:t>/20</w:t>
      </w:r>
      <w:r w:rsidR="00755FC4">
        <w:rPr>
          <w:bCs/>
        </w:rPr>
        <w:t>2</w:t>
      </w:r>
      <w:r w:rsidR="00B57375">
        <w:rPr>
          <w:bCs/>
        </w:rPr>
        <w:t>2</w:t>
      </w:r>
      <w:r>
        <w:rPr>
          <w:bCs/>
        </w:rPr>
        <w:t xml:space="preserve"> </w:t>
      </w:r>
      <w:r w:rsidR="005F2B4D" w:rsidRPr="005F2B4D">
        <w:rPr>
          <w:bCs/>
        </w:rPr>
        <w:t>w sprawie tygodniowego obowiązkowego wymiaru godzin zajęć pedagogów, pedagogów specjalnych, psychologów, logopedów, terapeutów pedagogicznych oraz doradców zawodowych zatrudnionych w szkołach prowadzonych przez Gminę Zbójno</w:t>
      </w:r>
      <w:r w:rsidR="005F2B4D">
        <w:rPr>
          <w:bCs/>
        </w:rPr>
        <w:t xml:space="preserve"> </w:t>
      </w:r>
      <w:r>
        <w:rPr>
          <w:bCs/>
        </w:rPr>
        <w:t>podjęła</w:t>
      </w:r>
      <w:r w:rsidR="00530872">
        <w:rPr>
          <w:bCs/>
        </w:rPr>
        <w:t xml:space="preserve"> </w:t>
      </w:r>
      <w:r w:rsidR="00755FC4">
        <w:rPr>
          <w:bCs/>
        </w:rPr>
        <w:t>jednogłośnie</w:t>
      </w:r>
      <w:r w:rsidR="00530872">
        <w:rPr>
          <w:bCs/>
        </w:rPr>
        <w:t xml:space="preserve"> </w:t>
      </w:r>
      <w:r>
        <w:rPr>
          <w:bCs/>
        </w:rPr>
        <w:t>– wykaz imienny głosowania w załączeniu do protokołu.</w:t>
      </w:r>
    </w:p>
    <w:p w14:paraId="1AD4EDBC" w14:textId="77777777" w:rsidR="002C02E9" w:rsidRDefault="002C02E9" w:rsidP="00880692">
      <w:pPr>
        <w:spacing w:line="360" w:lineRule="auto"/>
        <w:jc w:val="both"/>
      </w:pPr>
    </w:p>
    <w:p w14:paraId="058E20A2" w14:textId="68092508" w:rsidR="00880692" w:rsidRDefault="00880692" w:rsidP="00880692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 w:rsidR="00C73E4F">
        <w:rPr>
          <w:b/>
          <w:i/>
          <w:u w:val="single"/>
        </w:rPr>
        <w:t xml:space="preserve">8 </w:t>
      </w:r>
      <w:r w:rsidR="00C73E4F" w:rsidRPr="00C73E4F">
        <w:rPr>
          <w:b/>
          <w:i/>
          <w:u w:val="single"/>
        </w:rPr>
        <w:t>Uchwała w sprawie przyjęcia Strategii Rozwoju Gminy Zbójno na lata 2021-2027.</w:t>
      </w:r>
    </w:p>
    <w:p w14:paraId="18A25FC7" w14:textId="15A1D3EB" w:rsidR="0010097A" w:rsidRDefault="0010097A" w:rsidP="000435E2">
      <w:pPr>
        <w:spacing w:line="360" w:lineRule="auto"/>
        <w:jc w:val="both"/>
        <w:rPr>
          <w:bCs/>
        </w:rPr>
      </w:pPr>
      <w:r>
        <w:rPr>
          <w:bCs/>
        </w:rPr>
        <w:t>Głos zabrał Sekretarz Gminy informując, że cały dokument jest dostępny w biurze rady gminy.</w:t>
      </w:r>
    </w:p>
    <w:p w14:paraId="32C0372D" w14:textId="4A221592" w:rsidR="000435E2" w:rsidRDefault="000435E2" w:rsidP="000435E2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131195BD" w14:textId="77777777" w:rsidR="000435E2" w:rsidRDefault="000435E2" w:rsidP="000435E2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79D2C14F" w14:textId="77777777" w:rsidR="009C76DF" w:rsidRDefault="009C76DF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234F881" w14:textId="10FA9FD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>Głosowanie:</w:t>
      </w:r>
    </w:p>
    <w:p w14:paraId="152E2942" w14:textId="20824423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5F2B4D">
        <w:rPr>
          <w:bCs/>
        </w:rPr>
        <w:t>14</w:t>
      </w:r>
      <w:r w:rsidR="00BE0835">
        <w:rPr>
          <w:bCs/>
        </w:rPr>
        <w:t xml:space="preserve"> </w:t>
      </w:r>
      <w:r w:rsidRPr="008B7E79">
        <w:rPr>
          <w:bCs/>
        </w:rPr>
        <w:t>radnych;</w:t>
      </w:r>
    </w:p>
    <w:p w14:paraId="26F18BE4" w14:textId="0E24FC3F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145209">
        <w:rPr>
          <w:bCs/>
        </w:rPr>
        <w:t>1</w:t>
      </w:r>
      <w:r w:rsidR="005F2B4D">
        <w:rPr>
          <w:bCs/>
        </w:rPr>
        <w:t>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B90652D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D861D6F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6D23D3A2" w14:textId="7E742E53" w:rsidR="00880692" w:rsidRDefault="00880692" w:rsidP="0088069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FF3DF4">
        <w:rPr>
          <w:bCs/>
        </w:rPr>
        <w:t>X</w:t>
      </w:r>
      <w:r w:rsidR="00145209">
        <w:rPr>
          <w:bCs/>
        </w:rPr>
        <w:t>X</w:t>
      </w:r>
      <w:r w:rsidR="00D834AD">
        <w:rPr>
          <w:bCs/>
        </w:rPr>
        <w:t>X</w:t>
      </w:r>
      <w:r w:rsidR="004B532A">
        <w:rPr>
          <w:bCs/>
        </w:rPr>
        <w:t>I</w:t>
      </w:r>
      <w:r w:rsidR="003B5286">
        <w:rPr>
          <w:bCs/>
        </w:rPr>
        <w:t>X</w:t>
      </w:r>
      <w:r>
        <w:rPr>
          <w:bCs/>
        </w:rPr>
        <w:t>/</w:t>
      </w:r>
      <w:r w:rsidR="003B5286">
        <w:rPr>
          <w:bCs/>
        </w:rPr>
        <w:t>239</w:t>
      </w:r>
      <w:r>
        <w:rPr>
          <w:bCs/>
        </w:rPr>
        <w:t>/20</w:t>
      </w:r>
      <w:r w:rsidR="00DC50A0">
        <w:rPr>
          <w:bCs/>
        </w:rPr>
        <w:t>2</w:t>
      </w:r>
      <w:r w:rsidR="0010097A">
        <w:rPr>
          <w:bCs/>
        </w:rPr>
        <w:t>2</w:t>
      </w:r>
      <w:r>
        <w:rPr>
          <w:bCs/>
        </w:rPr>
        <w:t xml:space="preserve"> </w:t>
      </w:r>
      <w:r w:rsidR="003B5286" w:rsidRPr="003B5286">
        <w:rPr>
          <w:bCs/>
        </w:rPr>
        <w:t>w sprawie przyjęcia Strategii Rozwoju Gminy Zbójno na lata 2021-2027</w:t>
      </w:r>
      <w:r w:rsidR="003B5286">
        <w:rPr>
          <w:bCs/>
        </w:rPr>
        <w:t xml:space="preserve"> </w:t>
      </w:r>
      <w:r w:rsidR="00C20C79">
        <w:rPr>
          <w:bCs/>
        </w:rPr>
        <w:t xml:space="preserve">podjęła </w:t>
      </w:r>
      <w:r>
        <w:rPr>
          <w:bCs/>
        </w:rPr>
        <w:t>jednogłośnie – wykaz imienny głosowania w załączeniu do protokołu.</w:t>
      </w:r>
    </w:p>
    <w:p w14:paraId="50034C07" w14:textId="1D5786DA" w:rsidR="00DB56B9" w:rsidRDefault="00DB56B9" w:rsidP="00880692">
      <w:pPr>
        <w:spacing w:line="360" w:lineRule="auto"/>
        <w:jc w:val="both"/>
        <w:rPr>
          <w:b/>
          <w:i/>
          <w:iCs/>
          <w:u w:val="single"/>
        </w:rPr>
      </w:pPr>
    </w:p>
    <w:p w14:paraId="463367BF" w14:textId="0972A489" w:rsidR="00141400" w:rsidRDefault="00C73E4F" w:rsidP="00880692">
      <w:p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9 </w:t>
      </w:r>
      <w:r w:rsidRPr="00C73E4F">
        <w:rPr>
          <w:b/>
          <w:i/>
          <w:iCs/>
          <w:u w:val="single"/>
        </w:rPr>
        <w:t>Uchwała w sprawie postanowienia o ponoszeniu opłaty za gospodarowanie odpadami komunalnymi przez właścicieli lokali w budynku wielolokalowym, w którym ustanowiono odrębną własność lokali, osoby, którym służy tytuł prawny do lokalu w budynkach wielolokalowych, osoby faktycznie zamieszkujące lub użytkujące te lokale lub osoby faktycznie zamieszkujące lub użytkujące lokal należący do spółdzielni mieszkaniowej.</w:t>
      </w:r>
    </w:p>
    <w:p w14:paraId="28219390" w14:textId="77777777" w:rsidR="0010097A" w:rsidRDefault="0010097A" w:rsidP="0010097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2B26BB3A" w14:textId="77777777" w:rsidR="0010097A" w:rsidRDefault="0010097A" w:rsidP="0010097A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07E97797" w14:textId="77777777" w:rsidR="0010097A" w:rsidRDefault="0010097A" w:rsidP="001009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229D9554" w14:textId="77777777" w:rsidR="0010097A" w:rsidRPr="008B7E79" w:rsidRDefault="0010097A" w:rsidP="001009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2767735" w14:textId="77777777" w:rsidR="0010097A" w:rsidRPr="008B7E79" w:rsidRDefault="0010097A" w:rsidP="001009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65C7EEDD" w14:textId="77777777" w:rsidR="0010097A" w:rsidRPr="008B7E79" w:rsidRDefault="0010097A" w:rsidP="001009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223807B" w14:textId="77777777" w:rsidR="0010097A" w:rsidRPr="008B7E79" w:rsidRDefault="0010097A" w:rsidP="001009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6704D39C" w14:textId="77777777" w:rsidR="0010097A" w:rsidRPr="008B7E79" w:rsidRDefault="0010097A" w:rsidP="001009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3F36FB36" w14:textId="5B3D1EF5" w:rsidR="0010097A" w:rsidRDefault="0010097A" w:rsidP="0010097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XXXIX/</w:t>
      </w:r>
      <w:r>
        <w:rPr>
          <w:bCs/>
        </w:rPr>
        <w:t>240</w:t>
      </w:r>
      <w:r>
        <w:rPr>
          <w:bCs/>
        </w:rPr>
        <w:t>/202</w:t>
      </w:r>
      <w:r>
        <w:rPr>
          <w:bCs/>
        </w:rPr>
        <w:t>2</w:t>
      </w:r>
      <w:r>
        <w:rPr>
          <w:bCs/>
        </w:rPr>
        <w:t xml:space="preserve"> </w:t>
      </w:r>
      <w:r w:rsidRPr="0010097A">
        <w:rPr>
          <w:bCs/>
        </w:rPr>
        <w:t>w sprawie postanowienia o ponoszeniu opłaty za gospodarowanie odpadami komunalnymi przez właścicieli lokali w budynku wielolokalowym, w którym ustanowiono odrębną własność lokali, osoby, którym służy tytuł prawny do lokalu w budynkach wielolokalowych, osoby faktycznie zamieszkujące lub użytkujące te lokale lub osoby faktycznie zamieszkujące lub użytkujące lokal należący do spółdzielni mieszkaniowej</w:t>
      </w:r>
      <w:r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0E1EDFBC" w14:textId="35CE0CF3" w:rsidR="00C73E4F" w:rsidRDefault="00C73E4F" w:rsidP="00880692">
      <w:pPr>
        <w:spacing w:line="360" w:lineRule="auto"/>
        <w:jc w:val="both"/>
        <w:rPr>
          <w:b/>
          <w:i/>
          <w:iCs/>
          <w:u w:val="single"/>
        </w:rPr>
      </w:pPr>
    </w:p>
    <w:p w14:paraId="3CD39C85" w14:textId="79AC743E" w:rsidR="000435E2" w:rsidRDefault="000435E2" w:rsidP="00880692">
      <w:p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Punkt dodatkowy:</w:t>
      </w:r>
      <w:r w:rsidR="009D206A">
        <w:rPr>
          <w:b/>
          <w:i/>
          <w:iCs/>
          <w:u w:val="single"/>
        </w:rPr>
        <w:t xml:space="preserve"> uchwała </w:t>
      </w:r>
      <w:r w:rsidR="009D206A" w:rsidRPr="009D206A">
        <w:rPr>
          <w:b/>
          <w:i/>
          <w:iCs/>
          <w:u w:val="single"/>
        </w:rPr>
        <w:t>w sprawie ustanowienia hipoteki na rzecz Województwa Kujawsko-Pomorskiego na zabezpieczenie dotacji na realizację Projektu „Aktywizacja społeczna i zawodowa osób zamieszkujących obszar Powiatu Golubsko-Dobrzyńskiego”</w:t>
      </w:r>
      <w:r w:rsidR="009D206A">
        <w:rPr>
          <w:b/>
          <w:i/>
          <w:iCs/>
          <w:u w:val="single"/>
        </w:rPr>
        <w:t>.</w:t>
      </w:r>
      <w:r>
        <w:rPr>
          <w:b/>
          <w:i/>
          <w:iCs/>
          <w:u w:val="single"/>
        </w:rPr>
        <w:t xml:space="preserve"> </w:t>
      </w:r>
    </w:p>
    <w:p w14:paraId="03778B28" w14:textId="5810CC78" w:rsidR="00A01DF8" w:rsidRDefault="00A01DF8" w:rsidP="009D206A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Głos w sprawie zabrał Sekretarz Gminy informując, że uchwała ma na celu ustanowienie zabezpieczenia zaliczek w ramach projektu </w:t>
      </w:r>
      <w:r w:rsidRPr="00A01DF8">
        <w:rPr>
          <w:bCs/>
        </w:rPr>
        <w:t>„Aktywizacja społeczna i zawodowa osób zamieszkujących obszar Powiatu Golubsko-Dobrzyńskiego”.</w:t>
      </w:r>
      <w:r>
        <w:rPr>
          <w:bCs/>
        </w:rPr>
        <w:t xml:space="preserve"> Część tego projektu będzie realizowana w miejscowości Wielgie.</w:t>
      </w:r>
    </w:p>
    <w:p w14:paraId="1780FEEC" w14:textId="77777777" w:rsidR="00A01DF8" w:rsidRDefault="00A01DF8" w:rsidP="009D206A">
      <w:pPr>
        <w:spacing w:line="360" w:lineRule="auto"/>
        <w:jc w:val="both"/>
        <w:rPr>
          <w:bCs/>
        </w:rPr>
      </w:pPr>
    </w:p>
    <w:p w14:paraId="25C1B8E8" w14:textId="0B562935" w:rsidR="009D206A" w:rsidRDefault="009D206A" w:rsidP="009D206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13DF6DA8" w14:textId="77777777" w:rsidR="009D206A" w:rsidRDefault="009D206A" w:rsidP="009D206A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7D7E838B" w14:textId="77777777" w:rsidR="009D206A" w:rsidRDefault="009D206A" w:rsidP="009D206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79897091" w14:textId="77777777" w:rsidR="009D206A" w:rsidRPr="008B7E79" w:rsidRDefault="009D206A" w:rsidP="009D206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28B05B4B" w14:textId="77777777" w:rsidR="009D206A" w:rsidRPr="008B7E79" w:rsidRDefault="009D206A" w:rsidP="009D206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10AB2663" w14:textId="77777777" w:rsidR="009D206A" w:rsidRPr="008B7E79" w:rsidRDefault="009D206A" w:rsidP="009D206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0EC6B26" w14:textId="77777777" w:rsidR="009D206A" w:rsidRPr="008B7E79" w:rsidRDefault="009D206A" w:rsidP="009D206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8D759B5" w14:textId="77777777" w:rsidR="009D206A" w:rsidRPr="008B7E79" w:rsidRDefault="009D206A" w:rsidP="009D206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58996AD7" w14:textId="3C61B47E" w:rsidR="009D206A" w:rsidRDefault="009D206A" w:rsidP="009D206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XXXIX/24</w:t>
      </w:r>
      <w:r>
        <w:rPr>
          <w:bCs/>
        </w:rPr>
        <w:t>1</w:t>
      </w:r>
      <w:r>
        <w:rPr>
          <w:bCs/>
        </w:rPr>
        <w:t xml:space="preserve">/2022 </w:t>
      </w:r>
      <w:r w:rsidR="00A01DF8" w:rsidRPr="00A01DF8">
        <w:rPr>
          <w:bCs/>
        </w:rPr>
        <w:t>w sprawie ustanowienia hipoteki na rzecz Województwa Kujawsko-Pomorskiego na zabezpieczenie dotacji na realizację Projektu „Aktywizacja społeczna i zawodowa osób zamieszkujących obszar Powiatu Golubsko-Dobrzyńskiego”</w:t>
      </w:r>
      <w:r>
        <w:rPr>
          <w:bCs/>
        </w:rPr>
        <w:t xml:space="preserve"> podjęła jednogłośnie – wykaz imienny głosowania w załączeniu do protokołu.</w:t>
      </w:r>
    </w:p>
    <w:p w14:paraId="441282EC" w14:textId="77777777" w:rsidR="000435E2" w:rsidRDefault="000435E2" w:rsidP="00880692">
      <w:pPr>
        <w:spacing w:line="360" w:lineRule="auto"/>
        <w:jc w:val="both"/>
        <w:rPr>
          <w:b/>
          <w:i/>
          <w:iCs/>
          <w:u w:val="single"/>
        </w:rPr>
      </w:pPr>
    </w:p>
    <w:p w14:paraId="1C3C3469" w14:textId="23C795BF" w:rsidR="00141400" w:rsidRDefault="00141400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>Ad. 10 Pytania radnych i zaproszonych osób.</w:t>
      </w:r>
    </w:p>
    <w:p w14:paraId="3AC89761" w14:textId="1B71D7C3" w:rsidR="00C73E4F" w:rsidRDefault="005C4AB7" w:rsidP="00141400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 radny Dariusz Mężykowski.</w:t>
      </w:r>
    </w:p>
    <w:p w14:paraId="796F0391" w14:textId="2115CDA0" w:rsidR="005C4AB7" w:rsidRPr="005C4AB7" w:rsidRDefault="005C4AB7" w:rsidP="00141400">
      <w:pPr>
        <w:suppressAutoHyphens/>
        <w:spacing w:line="360" w:lineRule="auto"/>
        <w:jc w:val="both"/>
      </w:pPr>
      <w:r>
        <w:t>Radny odniósł się do sprawy brakującego chodnika w Zbójnie, czy są poczynione jakieś kroki w celu jego realizacji. Następnie zwrócił uwagę na plac zabaw przy stawie w Zbójnie</w:t>
      </w:r>
      <w:r w:rsidR="00991CA1">
        <w:t>.</w:t>
      </w:r>
      <w:r>
        <w:t xml:space="preserve"> </w:t>
      </w:r>
      <w:r w:rsidR="00991CA1">
        <w:t>N</w:t>
      </w:r>
      <w:r>
        <w:t>ależałoby odmalować poszczególne</w:t>
      </w:r>
      <w:r w:rsidR="00991CA1">
        <w:t xml:space="preserve"> jego</w:t>
      </w:r>
      <w:r>
        <w:t xml:space="preserve"> elementy oraz zadał pytanie czemu zniknęły ławki znad stawu</w:t>
      </w:r>
      <w:r w:rsidR="00991CA1">
        <w:t xml:space="preserve"> na okres wakacyjny. Kolejne pytanie dotyczyło przetargu na stary samochód OSP Działyń, a dokładnie kiedy będzie ogłoszony przetarg na jego sprzedaż.</w:t>
      </w:r>
      <w:r w:rsidR="00532693">
        <w:t xml:space="preserve"> Rad</w:t>
      </w:r>
      <w:r w:rsidR="000A4582">
        <w:t>n</w:t>
      </w:r>
      <w:r w:rsidR="00532693">
        <w:t xml:space="preserve">y nawiązał również to wcześniej poruszanego tematu dotyczącego </w:t>
      </w:r>
      <w:r w:rsidR="000A4582">
        <w:t xml:space="preserve">bałaganu w </w:t>
      </w:r>
      <w:r w:rsidR="00532693">
        <w:t>numeracji budynków w Zbójnie</w:t>
      </w:r>
      <w:r w:rsidR="000A4582">
        <w:t>, czy gmina zamierza coś tym zrobić. Przekazał informację o prośbie mieszkańców dot. zakupu tabliczek z numerami. Na koniec Pan Męż</w:t>
      </w:r>
      <w:r w:rsidR="00D46DE5">
        <w:t>ykowski poruszył sprawę braku herbu przez Gminę Zbójno. Zaproponował by spróbować jeszcze raz wystąpić o jego nadanie.</w:t>
      </w:r>
    </w:p>
    <w:p w14:paraId="7EC49B87" w14:textId="77777777" w:rsidR="000A4582" w:rsidRDefault="000A4582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4CB34E3A" w14:textId="6A7DFFA0" w:rsidR="00141400" w:rsidRDefault="00141400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>Ad. 11 Odpowiedzi na pytania radnych i zaproszonych osób.</w:t>
      </w:r>
    </w:p>
    <w:p w14:paraId="6C04BE91" w14:textId="65985309" w:rsidR="00C73E4F" w:rsidRDefault="00353606" w:rsidP="00141400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Sekretarz Gminy.</w:t>
      </w:r>
    </w:p>
    <w:p w14:paraId="1FB67DB4" w14:textId="38F1F599" w:rsidR="00353606" w:rsidRDefault="00353606" w:rsidP="00141400">
      <w:pPr>
        <w:suppressAutoHyphens/>
        <w:spacing w:line="360" w:lineRule="auto"/>
        <w:jc w:val="both"/>
      </w:pPr>
      <w:r>
        <w:lastRenderedPageBreak/>
        <w:t xml:space="preserve">Pan </w:t>
      </w:r>
      <w:proofErr w:type="spellStart"/>
      <w:r>
        <w:t>Foksiński</w:t>
      </w:r>
      <w:proofErr w:type="spellEnd"/>
      <w:r>
        <w:t xml:space="preserve"> poinformował, że sprawa chodnika w Zbójnie została przekazana do Dyrektora Zarządu Dróg Powiatowych i nie mamy na tę chwili odpowiedzi. Przy stawie w Zbójnie zostaną zamontowane nowe urządzenia na placu zabaw. Przetarg na samochód OSP Działyń jeszcze nie jest ogłoszony. Zmiana numeracji budynków wymaga szeregu zmian w dokumentach mieszkańców. Na zebraniu sołeckim trzeba przeprowadzić konsultację czy mieszkańcy rzeczywiście chcieliby takich zmian</w:t>
      </w:r>
      <w:r w:rsidR="001B48E3">
        <w:t xml:space="preserve"> oraz zaproponować zakup tabliczek informacyjnych z funduszu sołeckiego.</w:t>
      </w:r>
    </w:p>
    <w:p w14:paraId="3567C1D4" w14:textId="77777777" w:rsidR="001B48E3" w:rsidRPr="00353606" w:rsidRDefault="001B48E3" w:rsidP="00141400">
      <w:pPr>
        <w:suppressAutoHyphens/>
        <w:spacing w:line="360" w:lineRule="auto"/>
        <w:jc w:val="both"/>
      </w:pPr>
    </w:p>
    <w:p w14:paraId="15CCD5BF" w14:textId="0D0FA708" w:rsidR="00141400" w:rsidRDefault="00141400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>Ad. 12 Wnioski i oświadczenia.</w:t>
      </w:r>
    </w:p>
    <w:p w14:paraId="2C87962E" w14:textId="77777777" w:rsidR="00C73E4F" w:rsidRPr="00141400" w:rsidRDefault="00C73E4F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6E30CF95" w14:textId="689925FF" w:rsidR="00141400" w:rsidRDefault="00141400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>Ad. 13 Sprawy różne.</w:t>
      </w:r>
    </w:p>
    <w:p w14:paraId="565385D2" w14:textId="77777777" w:rsidR="00C73E4F" w:rsidRPr="00141400" w:rsidRDefault="00C73E4F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6198871B" w14:textId="317438F3" w:rsidR="00141400" w:rsidRPr="00141400" w:rsidRDefault="00141400" w:rsidP="00141400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>Ad. 14 Zamknięcie sesji.</w:t>
      </w:r>
    </w:p>
    <w:p w14:paraId="1989753E" w14:textId="2E76EF50" w:rsidR="00141400" w:rsidRPr="00A0026B" w:rsidRDefault="00141400" w:rsidP="00141400">
      <w:pPr>
        <w:spacing w:line="360" w:lineRule="auto"/>
        <w:jc w:val="both"/>
        <w:rPr>
          <w:iCs/>
        </w:rPr>
      </w:pPr>
      <w:r w:rsidRPr="00A0026B">
        <w:rPr>
          <w:iCs/>
        </w:rPr>
        <w:t>Wobec wyczerpania porządku obrad</w:t>
      </w:r>
      <w:r>
        <w:rPr>
          <w:iCs/>
        </w:rPr>
        <w:t xml:space="preserve"> </w:t>
      </w:r>
      <w:r w:rsidRPr="00A0026B">
        <w:rPr>
          <w:iCs/>
        </w:rPr>
        <w:t>Przewodnicząc</w:t>
      </w:r>
      <w:r>
        <w:rPr>
          <w:iCs/>
        </w:rPr>
        <w:t>y</w:t>
      </w:r>
      <w:r w:rsidRPr="00A0026B">
        <w:rPr>
          <w:iCs/>
        </w:rPr>
        <w:t xml:space="preserve"> Rady Gminy zamknął obrady </w:t>
      </w:r>
      <w:r>
        <w:rPr>
          <w:iCs/>
        </w:rPr>
        <w:t>XXXI</w:t>
      </w:r>
      <w:r w:rsidR="00C73E4F">
        <w:rPr>
          <w:iCs/>
        </w:rPr>
        <w:t>X</w:t>
      </w:r>
      <w:r w:rsidRPr="00A0026B">
        <w:rPr>
          <w:iCs/>
        </w:rPr>
        <w:t xml:space="preserve"> Sesji Rady Gminy. </w:t>
      </w:r>
    </w:p>
    <w:p w14:paraId="52B97EF8" w14:textId="77777777" w:rsidR="00141400" w:rsidRPr="00C637E1" w:rsidRDefault="00141400" w:rsidP="00141400">
      <w:pPr>
        <w:tabs>
          <w:tab w:val="left" w:pos="720"/>
        </w:tabs>
        <w:suppressAutoHyphens/>
        <w:spacing w:line="360" w:lineRule="auto"/>
        <w:jc w:val="both"/>
      </w:pPr>
    </w:p>
    <w:p w14:paraId="4A4BDDC0" w14:textId="423F8EAD" w:rsidR="00880692" w:rsidRDefault="00880692" w:rsidP="00F27AA7">
      <w:pPr>
        <w:spacing w:line="360" w:lineRule="auto"/>
        <w:jc w:val="both"/>
      </w:pPr>
      <w:r>
        <w:t>Na tym</w:t>
      </w:r>
      <w:r w:rsidR="004B532A">
        <w:t xml:space="preserve"> </w:t>
      </w:r>
      <w:r w:rsidR="00F27AA7">
        <w:t>protokół</w:t>
      </w:r>
      <w:r>
        <w:t xml:space="preserve"> zakończono.</w:t>
      </w:r>
    </w:p>
    <w:p w14:paraId="211D7E33" w14:textId="77777777" w:rsidR="00F27AA7" w:rsidRPr="00F27AA7" w:rsidRDefault="00F27AA7" w:rsidP="00F27AA7">
      <w:pPr>
        <w:spacing w:line="360" w:lineRule="auto"/>
        <w:jc w:val="both"/>
      </w:pPr>
    </w:p>
    <w:p w14:paraId="5B86F27A" w14:textId="6426BAA7" w:rsidR="00880692" w:rsidRPr="00AC6A50" w:rsidRDefault="00F27AA7" w:rsidP="00F27AA7">
      <w:pPr>
        <w:tabs>
          <w:tab w:val="num" w:pos="644"/>
        </w:tabs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Protokół</w:t>
      </w:r>
      <w:r w:rsidR="00880692" w:rsidRPr="00AC6A50">
        <w:rPr>
          <w:sz w:val="20"/>
          <w:szCs w:val="20"/>
        </w:rPr>
        <w:t xml:space="preserve"> sporządził:</w:t>
      </w:r>
    </w:p>
    <w:p w14:paraId="2B720B6B" w14:textId="1B5169E0" w:rsidR="00AC6A50" w:rsidRPr="00F27AA7" w:rsidRDefault="00F27AA7" w:rsidP="00F27AA7">
      <w:pPr>
        <w:tabs>
          <w:tab w:val="num" w:pos="644"/>
        </w:tabs>
        <w:spacing w:after="16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880692" w:rsidRPr="00296852">
        <w:rPr>
          <w:b/>
          <w:sz w:val="20"/>
          <w:szCs w:val="20"/>
        </w:rPr>
        <w:t>Artur Dymek</w:t>
      </w:r>
    </w:p>
    <w:sectPr w:rsidR="00AC6A50" w:rsidRPr="00F2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B020" w14:textId="77777777" w:rsidR="00D3094C" w:rsidRDefault="00D3094C" w:rsidP="007D3FD9">
      <w:r>
        <w:separator/>
      </w:r>
    </w:p>
  </w:endnote>
  <w:endnote w:type="continuationSeparator" w:id="0">
    <w:p w14:paraId="327B33EF" w14:textId="77777777" w:rsidR="00D3094C" w:rsidRDefault="00D3094C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F21B" w14:textId="77777777" w:rsidR="00D3094C" w:rsidRDefault="00D3094C" w:rsidP="007D3FD9">
      <w:r>
        <w:separator/>
      </w:r>
    </w:p>
  </w:footnote>
  <w:footnote w:type="continuationSeparator" w:id="0">
    <w:p w14:paraId="443F00F8" w14:textId="77777777" w:rsidR="00D3094C" w:rsidRDefault="00D3094C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D76A0"/>
    <w:multiLevelType w:val="hybridMultilevel"/>
    <w:tmpl w:val="AEAEE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729149">
    <w:abstractNumId w:val="2"/>
  </w:num>
  <w:num w:numId="2" w16cid:durableId="184708289">
    <w:abstractNumId w:val="0"/>
  </w:num>
  <w:num w:numId="3" w16cid:durableId="531462170">
    <w:abstractNumId w:val="1"/>
  </w:num>
  <w:num w:numId="4" w16cid:durableId="1040667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2090E"/>
    <w:rsid w:val="00024672"/>
    <w:rsid w:val="000249B2"/>
    <w:rsid w:val="00034394"/>
    <w:rsid w:val="000435E2"/>
    <w:rsid w:val="00044A4E"/>
    <w:rsid w:val="00044D12"/>
    <w:rsid w:val="000547AF"/>
    <w:rsid w:val="00063B90"/>
    <w:rsid w:val="00064C00"/>
    <w:rsid w:val="00094C2F"/>
    <w:rsid w:val="00096CE0"/>
    <w:rsid w:val="000A4582"/>
    <w:rsid w:val="000A60CA"/>
    <w:rsid w:val="000D3673"/>
    <w:rsid w:val="0010097A"/>
    <w:rsid w:val="0011555B"/>
    <w:rsid w:val="00122C9F"/>
    <w:rsid w:val="00124775"/>
    <w:rsid w:val="00124B07"/>
    <w:rsid w:val="00132C8B"/>
    <w:rsid w:val="0013624F"/>
    <w:rsid w:val="00141400"/>
    <w:rsid w:val="00145209"/>
    <w:rsid w:val="00156BDD"/>
    <w:rsid w:val="00167E7B"/>
    <w:rsid w:val="00177D2B"/>
    <w:rsid w:val="001825C0"/>
    <w:rsid w:val="001840AC"/>
    <w:rsid w:val="001A75A6"/>
    <w:rsid w:val="001A7A3F"/>
    <w:rsid w:val="001B48E3"/>
    <w:rsid w:val="001C1DAF"/>
    <w:rsid w:val="001C4218"/>
    <w:rsid w:val="001D7AFB"/>
    <w:rsid w:val="00204842"/>
    <w:rsid w:val="00220D3D"/>
    <w:rsid w:val="002300F7"/>
    <w:rsid w:val="0023326D"/>
    <w:rsid w:val="00235445"/>
    <w:rsid w:val="002668B4"/>
    <w:rsid w:val="002771C4"/>
    <w:rsid w:val="00284EC0"/>
    <w:rsid w:val="00286596"/>
    <w:rsid w:val="00294729"/>
    <w:rsid w:val="002947CC"/>
    <w:rsid w:val="002964E3"/>
    <w:rsid w:val="002A0189"/>
    <w:rsid w:val="002A256F"/>
    <w:rsid w:val="002A2B5F"/>
    <w:rsid w:val="002A339C"/>
    <w:rsid w:val="002A6214"/>
    <w:rsid w:val="002B390D"/>
    <w:rsid w:val="002C02E9"/>
    <w:rsid w:val="002F0F10"/>
    <w:rsid w:val="00301A70"/>
    <w:rsid w:val="00304DE6"/>
    <w:rsid w:val="00305899"/>
    <w:rsid w:val="00314C8D"/>
    <w:rsid w:val="00320262"/>
    <w:rsid w:val="0033522B"/>
    <w:rsid w:val="00342EF7"/>
    <w:rsid w:val="003517B9"/>
    <w:rsid w:val="00353606"/>
    <w:rsid w:val="003614DB"/>
    <w:rsid w:val="00386710"/>
    <w:rsid w:val="00393A6C"/>
    <w:rsid w:val="003B0782"/>
    <w:rsid w:val="003B0807"/>
    <w:rsid w:val="003B5286"/>
    <w:rsid w:val="003C4668"/>
    <w:rsid w:val="003C4DE1"/>
    <w:rsid w:val="003E2242"/>
    <w:rsid w:val="003E73A4"/>
    <w:rsid w:val="003E776F"/>
    <w:rsid w:val="00420737"/>
    <w:rsid w:val="00421D36"/>
    <w:rsid w:val="004504F3"/>
    <w:rsid w:val="00450DA2"/>
    <w:rsid w:val="00453E7A"/>
    <w:rsid w:val="004566A9"/>
    <w:rsid w:val="00460C6F"/>
    <w:rsid w:val="00467246"/>
    <w:rsid w:val="0047314D"/>
    <w:rsid w:val="004858B7"/>
    <w:rsid w:val="00487F1B"/>
    <w:rsid w:val="004A2AB3"/>
    <w:rsid w:val="004A46BF"/>
    <w:rsid w:val="004B14AD"/>
    <w:rsid w:val="004B4731"/>
    <w:rsid w:val="004B532A"/>
    <w:rsid w:val="004C3CDC"/>
    <w:rsid w:val="004C557A"/>
    <w:rsid w:val="004D61F6"/>
    <w:rsid w:val="00501639"/>
    <w:rsid w:val="00505CB1"/>
    <w:rsid w:val="0051278E"/>
    <w:rsid w:val="005150D5"/>
    <w:rsid w:val="00517BFB"/>
    <w:rsid w:val="005203D7"/>
    <w:rsid w:val="0052445B"/>
    <w:rsid w:val="005269B6"/>
    <w:rsid w:val="00530872"/>
    <w:rsid w:val="00532693"/>
    <w:rsid w:val="0053374C"/>
    <w:rsid w:val="00535837"/>
    <w:rsid w:val="00542B6F"/>
    <w:rsid w:val="00544D29"/>
    <w:rsid w:val="005454E0"/>
    <w:rsid w:val="00551D39"/>
    <w:rsid w:val="0056471C"/>
    <w:rsid w:val="00565BD3"/>
    <w:rsid w:val="00580F27"/>
    <w:rsid w:val="00590DC4"/>
    <w:rsid w:val="005B4319"/>
    <w:rsid w:val="005C15D1"/>
    <w:rsid w:val="005C223E"/>
    <w:rsid w:val="005C4AB7"/>
    <w:rsid w:val="005D6DD0"/>
    <w:rsid w:val="005E0E38"/>
    <w:rsid w:val="005F1493"/>
    <w:rsid w:val="005F2B4D"/>
    <w:rsid w:val="00613E52"/>
    <w:rsid w:val="00616ED9"/>
    <w:rsid w:val="00626A4F"/>
    <w:rsid w:val="00636E3A"/>
    <w:rsid w:val="00644100"/>
    <w:rsid w:val="00662CFA"/>
    <w:rsid w:val="00663287"/>
    <w:rsid w:val="00687F97"/>
    <w:rsid w:val="006A4C15"/>
    <w:rsid w:val="006A5E4C"/>
    <w:rsid w:val="006D381A"/>
    <w:rsid w:val="006F75E4"/>
    <w:rsid w:val="0070216A"/>
    <w:rsid w:val="0071166B"/>
    <w:rsid w:val="00735F39"/>
    <w:rsid w:val="00742187"/>
    <w:rsid w:val="00752722"/>
    <w:rsid w:val="00755FC4"/>
    <w:rsid w:val="00771158"/>
    <w:rsid w:val="00776CB1"/>
    <w:rsid w:val="007C4646"/>
    <w:rsid w:val="007D3FD9"/>
    <w:rsid w:val="007D444A"/>
    <w:rsid w:val="007D4D71"/>
    <w:rsid w:val="007D76EF"/>
    <w:rsid w:val="007E4B80"/>
    <w:rsid w:val="00805C65"/>
    <w:rsid w:val="00816F13"/>
    <w:rsid w:val="008345A3"/>
    <w:rsid w:val="00873B55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C05E6"/>
    <w:rsid w:val="008D30D6"/>
    <w:rsid w:val="008D7576"/>
    <w:rsid w:val="008D79AF"/>
    <w:rsid w:val="008E5F2E"/>
    <w:rsid w:val="008E65BE"/>
    <w:rsid w:val="008F1D84"/>
    <w:rsid w:val="00907F7A"/>
    <w:rsid w:val="0091247D"/>
    <w:rsid w:val="00914E60"/>
    <w:rsid w:val="00924F12"/>
    <w:rsid w:val="00930E3F"/>
    <w:rsid w:val="009372A6"/>
    <w:rsid w:val="0094065A"/>
    <w:rsid w:val="009556DC"/>
    <w:rsid w:val="0096362C"/>
    <w:rsid w:val="00975F04"/>
    <w:rsid w:val="00980122"/>
    <w:rsid w:val="00980166"/>
    <w:rsid w:val="009831CD"/>
    <w:rsid w:val="00991CA1"/>
    <w:rsid w:val="00992699"/>
    <w:rsid w:val="009B0126"/>
    <w:rsid w:val="009B22A6"/>
    <w:rsid w:val="009C094E"/>
    <w:rsid w:val="009C6CD8"/>
    <w:rsid w:val="009C76DF"/>
    <w:rsid w:val="009D206A"/>
    <w:rsid w:val="009D20EB"/>
    <w:rsid w:val="009E5A67"/>
    <w:rsid w:val="009E6F5F"/>
    <w:rsid w:val="009F7D05"/>
    <w:rsid w:val="00A01DF8"/>
    <w:rsid w:val="00A0346D"/>
    <w:rsid w:val="00A03E2A"/>
    <w:rsid w:val="00A10A05"/>
    <w:rsid w:val="00A26F17"/>
    <w:rsid w:val="00A3698A"/>
    <w:rsid w:val="00A400CD"/>
    <w:rsid w:val="00A472B0"/>
    <w:rsid w:val="00A529C3"/>
    <w:rsid w:val="00A52EC8"/>
    <w:rsid w:val="00A56B0D"/>
    <w:rsid w:val="00A60FE9"/>
    <w:rsid w:val="00A63D77"/>
    <w:rsid w:val="00A71B74"/>
    <w:rsid w:val="00A82D7F"/>
    <w:rsid w:val="00A91FDD"/>
    <w:rsid w:val="00AA260C"/>
    <w:rsid w:val="00AC0D7E"/>
    <w:rsid w:val="00AC6A50"/>
    <w:rsid w:val="00AC7BAF"/>
    <w:rsid w:val="00AD6810"/>
    <w:rsid w:val="00AD6AB4"/>
    <w:rsid w:val="00AE1EA1"/>
    <w:rsid w:val="00AE2C1F"/>
    <w:rsid w:val="00AF047B"/>
    <w:rsid w:val="00AF64B4"/>
    <w:rsid w:val="00B13D4F"/>
    <w:rsid w:val="00B14BD2"/>
    <w:rsid w:val="00B25241"/>
    <w:rsid w:val="00B42147"/>
    <w:rsid w:val="00B56EC4"/>
    <w:rsid w:val="00B57375"/>
    <w:rsid w:val="00B924B1"/>
    <w:rsid w:val="00BB5635"/>
    <w:rsid w:val="00BB646B"/>
    <w:rsid w:val="00BB72B1"/>
    <w:rsid w:val="00BC1464"/>
    <w:rsid w:val="00BD3319"/>
    <w:rsid w:val="00BD79C4"/>
    <w:rsid w:val="00BE0835"/>
    <w:rsid w:val="00BE1675"/>
    <w:rsid w:val="00BE61EE"/>
    <w:rsid w:val="00BF0B85"/>
    <w:rsid w:val="00BF2CBC"/>
    <w:rsid w:val="00BF466A"/>
    <w:rsid w:val="00BF4AA6"/>
    <w:rsid w:val="00BF7FAD"/>
    <w:rsid w:val="00C00081"/>
    <w:rsid w:val="00C1124F"/>
    <w:rsid w:val="00C150DA"/>
    <w:rsid w:val="00C20C79"/>
    <w:rsid w:val="00C21AE8"/>
    <w:rsid w:val="00C328DC"/>
    <w:rsid w:val="00C370B7"/>
    <w:rsid w:val="00C43670"/>
    <w:rsid w:val="00C70F7E"/>
    <w:rsid w:val="00C73E4F"/>
    <w:rsid w:val="00CA6544"/>
    <w:rsid w:val="00CB3B2D"/>
    <w:rsid w:val="00CB454F"/>
    <w:rsid w:val="00CC267D"/>
    <w:rsid w:val="00CD115A"/>
    <w:rsid w:val="00CE41FB"/>
    <w:rsid w:val="00CE4690"/>
    <w:rsid w:val="00D11338"/>
    <w:rsid w:val="00D20AA5"/>
    <w:rsid w:val="00D26AEB"/>
    <w:rsid w:val="00D3094C"/>
    <w:rsid w:val="00D46DE5"/>
    <w:rsid w:val="00D478CD"/>
    <w:rsid w:val="00D53617"/>
    <w:rsid w:val="00D640F0"/>
    <w:rsid w:val="00D66428"/>
    <w:rsid w:val="00D67382"/>
    <w:rsid w:val="00D834AD"/>
    <w:rsid w:val="00D907FA"/>
    <w:rsid w:val="00DB0C15"/>
    <w:rsid w:val="00DB56B9"/>
    <w:rsid w:val="00DC3B17"/>
    <w:rsid w:val="00DC50A0"/>
    <w:rsid w:val="00DC6A3E"/>
    <w:rsid w:val="00DD0373"/>
    <w:rsid w:val="00DD0C6A"/>
    <w:rsid w:val="00DD7BEA"/>
    <w:rsid w:val="00DF34CD"/>
    <w:rsid w:val="00DF5794"/>
    <w:rsid w:val="00DF6A6C"/>
    <w:rsid w:val="00E152E9"/>
    <w:rsid w:val="00E36E94"/>
    <w:rsid w:val="00E44B41"/>
    <w:rsid w:val="00E611AF"/>
    <w:rsid w:val="00E62EF8"/>
    <w:rsid w:val="00E6427C"/>
    <w:rsid w:val="00E6528F"/>
    <w:rsid w:val="00E77989"/>
    <w:rsid w:val="00E8574C"/>
    <w:rsid w:val="00E86F9C"/>
    <w:rsid w:val="00E97212"/>
    <w:rsid w:val="00EA3D82"/>
    <w:rsid w:val="00EA76F6"/>
    <w:rsid w:val="00EC1F5C"/>
    <w:rsid w:val="00EE1B9A"/>
    <w:rsid w:val="00EE22B4"/>
    <w:rsid w:val="00EF35AB"/>
    <w:rsid w:val="00F10B15"/>
    <w:rsid w:val="00F12060"/>
    <w:rsid w:val="00F128D0"/>
    <w:rsid w:val="00F156AF"/>
    <w:rsid w:val="00F27AA7"/>
    <w:rsid w:val="00F37948"/>
    <w:rsid w:val="00F46DF1"/>
    <w:rsid w:val="00F6352D"/>
    <w:rsid w:val="00F7670C"/>
    <w:rsid w:val="00F80C68"/>
    <w:rsid w:val="00F8616C"/>
    <w:rsid w:val="00F9125F"/>
    <w:rsid w:val="00F97EC5"/>
    <w:rsid w:val="00FA49CB"/>
    <w:rsid w:val="00FA64C7"/>
    <w:rsid w:val="00FB6824"/>
    <w:rsid w:val="00FC6245"/>
    <w:rsid w:val="00FE369C"/>
    <w:rsid w:val="00FE3B24"/>
    <w:rsid w:val="00FE481F"/>
    <w:rsid w:val="00FF3DF4"/>
    <w:rsid w:val="00FF4E0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8</Pages>
  <Words>1799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 G</cp:lastModifiedBy>
  <cp:revision>144</cp:revision>
  <cp:lastPrinted>2022-08-10T07:40:00Z</cp:lastPrinted>
  <dcterms:created xsi:type="dcterms:W3CDTF">2015-06-24T07:50:00Z</dcterms:created>
  <dcterms:modified xsi:type="dcterms:W3CDTF">2022-09-29T08:27:00Z</dcterms:modified>
</cp:coreProperties>
</file>